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5DAA9" w14:textId="77777777" w:rsidR="00BE2842" w:rsidRPr="00C43790" w:rsidRDefault="00BE2842" w:rsidP="00E17309">
      <w:pPr>
        <w:jc w:val="center"/>
        <w:rPr>
          <w:rFonts w:ascii="Gill Sans MT" w:eastAsia="Arial Unicode MS" w:hAnsi="Gill Sans MT" w:cs="Arial"/>
          <w:b/>
          <w:bCs/>
          <w:color w:val="943634" w:themeColor="accent2" w:themeShade="BF"/>
          <w:sz w:val="20"/>
          <w:szCs w:val="20"/>
          <w:lang w:eastAsia="ar-SA"/>
        </w:rPr>
      </w:pPr>
    </w:p>
    <w:p w14:paraId="111256FF" w14:textId="1487AE4D" w:rsidR="00F935CC" w:rsidRPr="00C43790" w:rsidRDefault="00E17309" w:rsidP="00E17309">
      <w:pPr>
        <w:jc w:val="center"/>
        <w:rPr>
          <w:rFonts w:ascii="Gill Sans MT" w:eastAsia="Arial Unicode MS" w:hAnsi="Gill Sans MT" w:cs="Arial"/>
          <w:b/>
          <w:bCs/>
          <w:color w:val="365F91"/>
          <w:sz w:val="20"/>
          <w:szCs w:val="20"/>
          <w:lang w:eastAsia="ar-SA"/>
        </w:rPr>
      </w:pPr>
      <w:r w:rsidRPr="00C43790">
        <w:rPr>
          <w:rFonts w:ascii="Gill Sans MT" w:eastAsia="Arial Unicode MS" w:hAnsi="Gill Sans MT" w:cs="Arial"/>
          <w:b/>
          <w:bCs/>
          <w:color w:val="365F91"/>
          <w:sz w:val="20"/>
          <w:szCs w:val="20"/>
          <w:lang w:eastAsia="ar-SA"/>
        </w:rPr>
        <w:t xml:space="preserve">ALLEGATO </w:t>
      </w:r>
      <w:r w:rsidR="00817E19" w:rsidRPr="00C43790">
        <w:rPr>
          <w:rFonts w:ascii="Gill Sans MT" w:eastAsia="Arial Unicode MS" w:hAnsi="Gill Sans MT" w:cs="Arial"/>
          <w:b/>
          <w:bCs/>
          <w:color w:val="365F91"/>
          <w:sz w:val="20"/>
          <w:szCs w:val="20"/>
          <w:lang w:eastAsia="ar-SA"/>
        </w:rPr>
        <w:t>26</w:t>
      </w:r>
      <w:r w:rsidR="00593BD6" w:rsidRPr="00C43790">
        <w:rPr>
          <w:rFonts w:ascii="Gill Sans MT" w:eastAsia="Arial Unicode MS" w:hAnsi="Gill Sans MT" w:cs="Arial"/>
          <w:b/>
          <w:bCs/>
          <w:color w:val="365F91"/>
          <w:sz w:val="20"/>
          <w:szCs w:val="20"/>
          <w:lang w:eastAsia="ar-SA"/>
        </w:rPr>
        <w:t xml:space="preserve"> </w:t>
      </w:r>
      <w:r w:rsidR="00CC1F7D" w:rsidRPr="00C43790">
        <w:rPr>
          <w:rFonts w:ascii="Gill Sans MT" w:eastAsia="Arial Unicode MS" w:hAnsi="Gill Sans MT" w:cs="Arial"/>
          <w:b/>
          <w:bCs/>
          <w:color w:val="365F91"/>
          <w:sz w:val="20"/>
          <w:szCs w:val="20"/>
          <w:lang w:eastAsia="ar-SA"/>
        </w:rPr>
        <w:t>-</w:t>
      </w:r>
    </w:p>
    <w:p w14:paraId="07A020B3" w14:textId="77777777" w:rsidR="00F935CC" w:rsidRPr="00C43790" w:rsidRDefault="00F935CC" w:rsidP="00E17309">
      <w:pPr>
        <w:jc w:val="center"/>
        <w:rPr>
          <w:rFonts w:ascii="Gill Sans MT" w:eastAsia="Arial Unicode MS" w:hAnsi="Gill Sans MT" w:cs="Arial"/>
          <w:bCs/>
          <w:color w:val="365F91"/>
          <w:sz w:val="20"/>
          <w:szCs w:val="20"/>
          <w:lang w:eastAsia="ar-SA"/>
        </w:rPr>
      </w:pPr>
      <w:r w:rsidRPr="00C43790">
        <w:rPr>
          <w:rFonts w:ascii="Gill Sans MT" w:eastAsia="Arial Unicode MS" w:hAnsi="Gill Sans MT" w:cs="Arial"/>
          <w:b/>
          <w:bCs/>
          <w:color w:val="365F91"/>
          <w:sz w:val="20"/>
          <w:szCs w:val="20"/>
          <w:lang w:eastAsia="ar-SA"/>
        </w:rPr>
        <w:t>VERBALE DI ESTRAZIONE DEL CAMPIONE</w:t>
      </w:r>
      <w:r w:rsidRPr="00C43790">
        <w:rPr>
          <w:rFonts w:ascii="Gill Sans MT" w:eastAsia="Arial Unicode MS" w:hAnsi="Gill Sans MT" w:cs="Arial"/>
          <w:bCs/>
          <w:color w:val="365F91"/>
          <w:sz w:val="20"/>
          <w:szCs w:val="20"/>
          <w:lang w:eastAsia="ar-SA"/>
        </w:rPr>
        <w:t xml:space="preserve"> </w:t>
      </w:r>
    </w:p>
    <w:p w14:paraId="25131F03" w14:textId="77777777" w:rsidR="00F935CC" w:rsidRPr="00C43790" w:rsidRDefault="00F935CC" w:rsidP="00E17309">
      <w:pPr>
        <w:jc w:val="center"/>
        <w:rPr>
          <w:rFonts w:ascii="Gill Sans MT" w:eastAsia="Arial Unicode MS" w:hAnsi="Gill Sans MT" w:cs="Arial"/>
          <w:bCs/>
          <w:color w:val="365F91"/>
          <w:sz w:val="20"/>
          <w:szCs w:val="20"/>
          <w:lang w:eastAsia="ar-SA"/>
        </w:rPr>
      </w:pPr>
    </w:p>
    <w:p w14:paraId="69998177" w14:textId="77777777" w:rsidR="00865FCF" w:rsidRPr="00C43790" w:rsidRDefault="00F935CC" w:rsidP="00E17309">
      <w:pPr>
        <w:ind w:right="74"/>
        <w:jc w:val="center"/>
        <w:rPr>
          <w:rFonts w:ascii="Gill Sans MT" w:eastAsia="Arial Unicode MS" w:hAnsi="Gill Sans MT" w:cs="Arial"/>
          <w:sz w:val="20"/>
          <w:szCs w:val="20"/>
        </w:rPr>
      </w:pPr>
      <w:r w:rsidRPr="00C43790">
        <w:rPr>
          <w:rFonts w:ascii="Gill Sans MT" w:eastAsia="Arial Unicode MS" w:hAnsi="Gill Sans MT" w:cs="Arial"/>
          <w:sz w:val="20"/>
          <w:szCs w:val="20"/>
        </w:rPr>
        <w:t xml:space="preserve">dei progetti finanziati </w:t>
      </w:r>
      <w:r w:rsidR="00F01EEC" w:rsidRPr="00C43790">
        <w:rPr>
          <w:rFonts w:ascii="Gill Sans MT" w:eastAsia="Arial Unicode MS" w:hAnsi="Gill Sans MT" w:cs="Arial"/>
          <w:sz w:val="20"/>
          <w:szCs w:val="20"/>
        </w:rPr>
        <w:t>nell’ambito del P.</w:t>
      </w:r>
      <w:r w:rsidR="009B466F" w:rsidRPr="00C43790">
        <w:rPr>
          <w:rFonts w:ascii="Gill Sans MT" w:eastAsia="Arial Unicode MS" w:hAnsi="Gill Sans MT" w:cs="Arial"/>
          <w:sz w:val="20"/>
          <w:szCs w:val="20"/>
        </w:rPr>
        <w:t>R</w:t>
      </w:r>
      <w:r w:rsidR="00F01EEC" w:rsidRPr="00C43790">
        <w:rPr>
          <w:rFonts w:ascii="Gill Sans MT" w:eastAsia="Arial Unicode MS" w:hAnsi="Gill Sans MT" w:cs="Arial"/>
          <w:sz w:val="20"/>
          <w:szCs w:val="20"/>
        </w:rPr>
        <w:t>. F.S.E.</w:t>
      </w:r>
      <w:r w:rsidR="009B466F" w:rsidRPr="00C43790">
        <w:rPr>
          <w:rFonts w:ascii="Gill Sans MT" w:eastAsia="Arial Unicode MS" w:hAnsi="Gill Sans MT" w:cs="Arial"/>
          <w:sz w:val="20"/>
          <w:szCs w:val="20"/>
        </w:rPr>
        <w:t>+</w:t>
      </w:r>
      <w:r w:rsidR="00F01EEC" w:rsidRPr="00C43790">
        <w:rPr>
          <w:rFonts w:ascii="Gill Sans MT" w:eastAsia="Arial Unicode MS" w:hAnsi="Gill Sans MT" w:cs="Arial"/>
          <w:sz w:val="20"/>
          <w:szCs w:val="20"/>
        </w:rPr>
        <w:t xml:space="preserve"> </w:t>
      </w:r>
      <w:r w:rsidR="00903CCA" w:rsidRPr="00C43790">
        <w:rPr>
          <w:rFonts w:ascii="Gill Sans MT" w:eastAsia="Arial Unicode MS" w:hAnsi="Gill Sans MT" w:cs="Arial"/>
          <w:sz w:val="20"/>
          <w:szCs w:val="20"/>
        </w:rPr>
        <w:t>Lazio</w:t>
      </w:r>
      <w:r w:rsidR="00ED0915" w:rsidRPr="00C43790">
        <w:rPr>
          <w:rFonts w:ascii="Gill Sans MT" w:eastAsia="Arial Unicode MS" w:hAnsi="Gill Sans MT" w:cs="Arial"/>
          <w:sz w:val="20"/>
          <w:szCs w:val="20"/>
        </w:rPr>
        <w:t xml:space="preserve"> </w:t>
      </w:r>
      <w:r w:rsidR="00330E03" w:rsidRPr="00C43790">
        <w:rPr>
          <w:rFonts w:ascii="Gill Sans MT" w:eastAsia="Arial Unicode MS" w:hAnsi="Gill Sans MT" w:cs="Arial"/>
          <w:sz w:val="20"/>
          <w:szCs w:val="20"/>
        </w:rPr>
        <w:t>20</w:t>
      </w:r>
      <w:r w:rsidR="009B466F" w:rsidRPr="00C43790">
        <w:rPr>
          <w:rFonts w:ascii="Gill Sans MT" w:eastAsia="Arial Unicode MS" w:hAnsi="Gill Sans MT" w:cs="Arial"/>
          <w:sz w:val="20"/>
          <w:szCs w:val="20"/>
        </w:rPr>
        <w:t>21</w:t>
      </w:r>
      <w:r w:rsidR="00ED0915" w:rsidRPr="00C43790">
        <w:rPr>
          <w:rFonts w:ascii="Gill Sans MT" w:eastAsia="Arial Unicode MS" w:hAnsi="Gill Sans MT" w:cs="Arial"/>
          <w:sz w:val="20"/>
          <w:szCs w:val="20"/>
        </w:rPr>
        <w:t>/20</w:t>
      </w:r>
      <w:r w:rsidR="009B466F" w:rsidRPr="00C43790">
        <w:rPr>
          <w:rFonts w:ascii="Gill Sans MT" w:eastAsia="Arial Unicode MS" w:hAnsi="Gill Sans MT" w:cs="Arial"/>
          <w:sz w:val="20"/>
          <w:szCs w:val="20"/>
        </w:rPr>
        <w:t>27</w:t>
      </w:r>
      <w:r w:rsidR="00ED0915" w:rsidRPr="00C43790">
        <w:rPr>
          <w:rFonts w:ascii="Gill Sans MT" w:eastAsia="Arial Unicode MS" w:hAnsi="Gill Sans MT" w:cs="Arial"/>
          <w:sz w:val="20"/>
          <w:szCs w:val="20"/>
        </w:rPr>
        <w:t xml:space="preserve"> da sottoporre al controllo in itinere, ai sensi del </w:t>
      </w:r>
      <w:r w:rsidR="003C28BB" w:rsidRPr="00C43790">
        <w:rPr>
          <w:rFonts w:ascii="Gill Sans MT" w:eastAsia="Arial Unicode MS" w:hAnsi="Gill Sans MT" w:cs="Arial"/>
          <w:sz w:val="20"/>
          <w:szCs w:val="20"/>
        </w:rPr>
        <w:t>_________</w:t>
      </w:r>
      <w:r w:rsidR="00ED0915" w:rsidRPr="00C43790">
        <w:rPr>
          <w:rFonts w:ascii="Gill Sans MT" w:eastAsia="Arial Unicode MS" w:hAnsi="Gill Sans MT" w:cs="Arial"/>
          <w:sz w:val="20"/>
          <w:szCs w:val="20"/>
        </w:rPr>
        <w:t xml:space="preserve"> per il </w:t>
      </w:r>
      <w:r w:rsidR="003C28BB" w:rsidRPr="00C43790">
        <w:rPr>
          <w:rFonts w:ascii="Gill Sans MT" w:eastAsia="Arial Unicode MS" w:hAnsi="Gill Sans MT" w:cs="Arial"/>
          <w:sz w:val="20"/>
          <w:szCs w:val="20"/>
        </w:rPr>
        <w:t>_________</w:t>
      </w:r>
    </w:p>
    <w:p w14:paraId="4108A818" w14:textId="77777777" w:rsidR="00F01EEC" w:rsidRPr="00C43790" w:rsidRDefault="00903CCA" w:rsidP="00E17309">
      <w:pPr>
        <w:tabs>
          <w:tab w:val="left" w:pos="3763"/>
        </w:tabs>
        <w:ind w:right="74"/>
        <w:jc w:val="both"/>
        <w:rPr>
          <w:rFonts w:ascii="Gill Sans MT" w:eastAsia="Arial Unicode MS" w:hAnsi="Gill Sans MT" w:cs="Arial"/>
          <w:b/>
          <w:color w:val="000000"/>
          <w:sz w:val="20"/>
          <w:szCs w:val="20"/>
        </w:rPr>
      </w:pPr>
      <w:r w:rsidRPr="00C43790">
        <w:rPr>
          <w:rFonts w:ascii="Gill Sans MT" w:eastAsia="Arial Unicode MS" w:hAnsi="Gill Sans MT" w:cs="Arial"/>
          <w:b/>
          <w:color w:val="000000"/>
          <w:sz w:val="20"/>
          <w:szCs w:val="20"/>
        </w:rPr>
        <w:tab/>
      </w:r>
    </w:p>
    <w:p w14:paraId="04256FD9" w14:textId="77777777" w:rsidR="00DE71D6" w:rsidRPr="00C43790" w:rsidRDefault="00DE71D6" w:rsidP="00DE71D6">
      <w:pPr>
        <w:pStyle w:val="Testocommento"/>
        <w:jc w:val="both"/>
        <w:rPr>
          <w:rFonts w:ascii="Gill Sans MT" w:eastAsia="Arial Unicode MS" w:hAnsi="Gill Sans MT" w:cs="Arial"/>
        </w:rPr>
      </w:pPr>
    </w:p>
    <w:p w14:paraId="2B40841E" w14:textId="199E59CC" w:rsidR="009F58C7" w:rsidRPr="00C43790" w:rsidRDefault="009F58C7" w:rsidP="00DE71D6">
      <w:pPr>
        <w:pStyle w:val="Testocommento"/>
        <w:jc w:val="both"/>
        <w:rPr>
          <w:rFonts w:ascii="Gill Sans MT" w:eastAsia="Arial Unicode MS" w:hAnsi="Gill Sans MT" w:cs="Arial"/>
        </w:rPr>
      </w:pPr>
      <w:r w:rsidRPr="00C43790">
        <w:rPr>
          <w:rFonts w:ascii="Gill Sans MT" w:eastAsia="Arial Unicode MS" w:hAnsi="Gill Sans MT" w:cs="Arial"/>
        </w:rPr>
        <w:t>Il giorno _________</w:t>
      </w:r>
      <w:r w:rsidR="00E044C3" w:rsidRPr="00C43790">
        <w:rPr>
          <w:rFonts w:ascii="Gill Sans MT" w:eastAsia="Arial Unicode MS" w:hAnsi="Gill Sans MT" w:cs="Arial"/>
        </w:rPr>
        <w:t>___</w:t>
      </w:r>
      <w:r w:rsidRPr="00C43790">
        <w:rPr>
          <w:rFonts w:ascii="Gill Sans MT" w:eastAsia="Arial Unicode MS" w:hAnsi="Gill Sans MT" w:cs="Arial"/>
        </w:rPr>
        <w:t xml:space="preserve">, presso l’Ufficio </w:t>
      </w:r>
      <w:r w:rsidR="00664A57" w:rsidRPr="00C43790">
        <w:rPr>
          <w:rFonts w:ascii="Gill Sans MT" w:eastAsia="Arial Unicode MS" w:hAnsi="Gill Sans MT" w:cs="Arial"/>
        </w:rPr>
        <w:t>____________</w:t>
      </w:r>
      <w:r w:rsidR="00BE5AE9" w:rsidRPr="00C43790">
        <w:rPr>
          <w:rFonts w:ascii="Gill Sans MT" w:eastAsia="Arial Unicode MS" w:hAnsi="Gill Sans MT" w:cs="Arial"/>
        </w:rPr>
        <w:t>_________________________</w:t>
      </w:r>
      <w:r w:rsidRPr="00C43790">
        <w:rPr>
          <w:rFonts w:ascii="Gill Sans MT" w:eastAsia="Arial Unicode MS" w:hAnsi="Gill Sans MT" w:cs="Arial"/>
        </w:rPr>
        <w:t xml:space="preserve">, sito in </w:t>
      </w:r>
      <w:r w:rsidR="00C72807" w:rsidRPr="00C43790">
        <w:rPr>
          <w:rFonts w:ascii="Gill Sans MT" w:eastAsia="Arial Unicode MS" w:hAnsi="Gill Sans MT" w:cs="Arial"/>
        </w:rPr>
        <w:t>__________</w:t>
      </w:r>
      <w:r w:rsidR="00E044C3" w:rsidRPr="00C43790">
        <w:rPr>
          <w:rFonts w:ascii="Gill Sans MT" w:eastAsia="Arial Unicode MS" w:hAnsi="Gill Sans MT" w:cs="Arial"/>
        </w:rPr>
        <w:t>________________</w:t>
      </w:r>
      <w:r w:rsidRPr="00C43790">
        <w:rPr>
          <w:rFonts w:ascii="Gill Sans MT" w:eastAsia="Arial Unicode MS" w:hAnsi="Gill Sans MT" w:cs="Arial"/>
        </w:rPr>
        <w:t xml:space="preserve">, </w:t>
      </w:r>
      <w:r w:rsidR="00903CCA" w:rsidRPr="00C43790">
        <w:rPr>
          <w:rFonts w:ascii="Gill Sans MT" w:eastAsia="Arial Unicode MS" w:hAnsi="Gill Sans MT" w:cs="Arial"/>
        </w:rPr>
        <w:t xml:space="preserve">n. </w:t>
      </w:r>
      <w:r w:rsidR="00C72807" w:rsidRPr="00C43790">
        <w:rPr>
          <w:rFonts w:ascii="Gill Sans MT" w:eastAsia="Arial Unicode MS" w:hAnsi="Gill Sans MT" w:cs="Arial"/>
        </w:rPr>
        <w:t>___</w:t>
      </w:r>
      <w:r w:rsidR="00E044C3" w:rsidRPr="00C43790">
        <w:rPr>
          <w:rFonts w:ascii="Gill Sans MT" w:eastAsia="Arial Unicode MS" w:hAnsi="Gill Sans MT" w:cs="Arial"/>
        </w:rPr>
        <w:t>__, si è proceduto</w:t>
      </w:r>
      <w:r w:rsidRPr="00C43790">
        <w:rPr>
          <w:rFonts w:ascii="Gill Sans MT" w:eastAsia="Arial Unicode MS" w:hAnsi="Gill Sans MT" w:cs="Arial"/>
        </w:rPr>
        <w:t xml:space="preserve"> alla definizione del campione dei proget</w:t>
      </w:r>
      <w:r w:rsidR="00E044C3" w:rsidRPr="00C43790">
        <w:rPr>
          <w:rFonts w:ascii="Gill Sans MT" w:eastAsia="Arial Unicode MS" w:hAnsi="Gill Sans MT" w:cs="Arial"/>
        </w:rPr>
        <w:t>ti finanziati nell’ambito del P</w:t>
      </w:r>
      <w:r w:rsidR="009B466F" w:rsidRPr="00C43790">
        <w:rPr>
          <w:rFonts w:ascii="Gill Sans MT" w:eastAsia="Arial Unicode MS" w:hAnsi="Gill Sans MT" w:cs="Arial"/>
        </w:rPr>
        <w:t>R</w:t>
      </w:r>
      <w:r w:rsidR="00E044C3" w:rsidRPr="00C43790">
        <w:rPr>
          <w:rFonts w:ascii="Gill Sans MT" w:eastAsia="Arial Unicode MS" w:hAnsi="Gill Sans MT" w:cs="Arial"/>
        </w:rPr>
        <w:t xml:space="preserve"> FSE</w:t>
      </w:r>
      <w:r w:rsidR="009B466F" w:rsidRPr="00C43790">
        <w:rPr>
          <w:rFonts w:ascii="Gill Sans MT" w:eastAsia="Arial Unicode MS" w:hAnsi="Gill Sans MT" w:cs="Arial"/>
        </w:rPr>
        <w:t>+</w:t>
      </w:r>
      <w:r w:rsidRPr="00C43790">
        <w:rPr>
          <w:rFonts w:ascii="Gill Sans MT" w:eastAsia="Arial Unicode MS" w:hAnsi="Gill Sans MT" w:cs="Arial"/>
        </w:rPr>
        <w:t xml:space="preserve"> </w:t>
      </w:r>
      <w:r w:rsidR="00903CCA" w:rsidRPr="00C43790">
        <w:rPr>
          <w:rFonts w:ascii="Gill Sans MT" w:eastAsia="Arial Unicode MS" w:hAnsi="Gill Sans MT" w:cs="Arial"/>
        </w:rPr>
        <w:t>Lazio</w:t>
      </w:r>
      <w:r w:rsidR="00E044C3" w:rsidRPr="00C43790">
        <w:rPr>
          <w:rFonts w:ascii="Gill Sans MT" w:eastAsia="Arial Unicode MS" w:hAnsi="Gill Sans MT" w:cs="Arial"/>
        </w:rPr>
        <w:t xml:space="preserve"> 20</w:t>
      </w:r>
      <w:r w:rsidR="009B466F" w:rsidRPr="00C43790">
        <w:rPr>
          <w:rFonts w:ascii="Gill Sans MT" w:eastAsia="Arial Unicode MS" w:hAnsi="Gill Sans MT" w:cs="Arial"/>
        </w:rPr>
        <w:t>21</w:t>
      </w:r>
      <w:r w:rsidR="00E044C3" w:rsidRPr="00C43790">
        <w:rPr>
          <w:rFonts w:ascii="Gill Sans MT" w:eastAsia="Arial Unicode MS" w:hAnsi="Gill Sans MT" w:cs="Arial"/>
        </w:rPr>
        <w:t>/202</w:t>
      </w:r>
      <w:r w:rsidR="009B466F" w:rsidRPr="00C43790">
        <w:rPr>
          <w:rFonts w:ascii="Gill Sans MT" w:eastAsia="Arial Unicode MS" w:hAnsi="Gill Sans MT" w:cs="Arial"/>
        </w:rPr>
        <w:t>7</w:t>
      </w:r>
      <w:r w:rsidRPr="00C43790">
        <w:rPr>
          <w:rFonts w:ascii="Gill Sans MT" w:eastAsia="Arial Unicode MS" w:hAnsi="Gill Sans MT" w:cs="Arial"/>
        </w:rPr>
        <w:t xml:space="preserve"> da sottoporre al controllo in itinere, </w:t>
      </w:r>
      <w:r w:rsidR="00903CCA" w:rsidRPr="00C43790">
        <w:rPr>
          <w:rFonts w:ascii="Gill Sans MT" w:eastAsia="Arial Unicode MS" w:hAnsi="Gill Sans MT" w:cs="Arial"/>
        </w:rPr>
        <w:t xml:space="preserve">ai sensi dell’articolo </w:t>
      </w:r>
      <w:r w:rsidR="0080577E" w:rsidRPr="00C43790">
        <w:rPr>
          <w:rFonts w:ascii="Gill Sans MT" w:eastAsia="Arial Unicode MS" w:hAnsi="Gill Sans MT" w:cs="Arial"/>
        </w:rPr>
        <w:t>72 e ss.</w:t>
      </w:r>
      <w:r w:rsidR="00903CCA" w:rsidRPr="00C43790">
        <w:rPr>
          <w:rFonts w:ascii="Gill Sans MT" w:eastAsia="Arial Unicode MS" w:hAnsi="Gill Sans MT" w:cs="Arial"/>
        </w:rPr>
        <w:t xml:space="preserve"> del R</w:t>
      </w:r>
      <w:r w:rsidRPr="00C43790">
        <w:rPr>
          <w:rFonts w:ascii="Gill Sans MT" w:eastAsia="Arial Unicode MS" w:hAnsi="Gill Sans MT" w:cs="Arial"/>
        </w:rPr>
        <w:t xml:space="preserve">egolamento </w:t>
      </w:r>
      <w:r w:rsidR="00903CCA" w:rsidRPr="00C43790">
        <w:rPr>
          <w:rFonts w:ascii="Gill Sans MT" w:eastAsia="Arial Unicode MS" w:hAnsi="Gill Sans MT" w:cs="Arial"/>
        </w:rPr>
        <w:t>(</w:t>
      </w:r>
      <w:r w:rsidRPr="00C43790">
        <w:rPr>
          <w:rFonts w:ascii="Gill Sans MT" w:eastAsia="Arial Unicode MS" w:hAnsi="Gill Sans MT" w:cs="Arial"/>
        </w:rPr>
        <w:t>UE</w:t>
      </w:r>
      <w:r w:rsidR="00903CCA" w:rsidRPr="00C43790">
        <w:rPr>
          <w:rFonts w:ascii="Gill Sans MT" w:eastAsia="Arial Unicode MS" w:hAnsi="Gill Sans MT" w:cs="Arial"/>
        </w:rPr>
        <w:t>)</w:t>
      </w:r>
      <w:r w:rsidRPr="00C43790">
        <w:rPr>
          <w:rFonts w:ascii="Gill Sans MT" w:eastAsia="Arial Unicode MS" w:hAnsi="Gill Sans MT" w:cs="Arial"/>
        </w:rPr>
        <w:t xml:space="preserve"> </w:t>
      </w:r>
      <w:r w:rsidR="00903CCA" w:rsidRPr="00C43790">
        <w:rPr>
          <w:rFonts w:ascii="Gill Sans MT" w:eastAsia="Arial Unicode MS" w:hAnsi="Gill Sans MT" w:cs="Arial"/>
        </w:rPr>
        <w:t xml:space="preserve">n. </w:t>
      </w:r>
      <w:r w:rsidR="0080577E" w:rsidRPr="00C43790">
        <w:rPr>
          <w:rFonts w:ascii="Gill Sans MT" w:eastAsia="Arial Unicode MS" w:hAnsi="Gill Sans MT" w:cs="Arial"/>
        </w:rPr>
        <w:t>1060/2021</w:t>
      </w:r>
      <w:r w:rsidRPr="00C43790">
        <w:rPr>
          <w:rFonts w:ascii="Gill Sans MT" w:eastAsia="Arial Unicode MS" w:hAnsi="Gill Sans MT" w:cs="Arial"/>
        </w:rPr>
        <w:t xml:space="preserve"> </w:t>
      </w:r>
      <w:r w:rsidR="008B0440" w:rsidRPr="00C43790">
        <w:rPr>
          <w:rFonts w:ascii="Gill Sans MT" w:eastAsia="Arial Unicode MS" w:hAnsi="Gill Sans MT" w:cs="Arial"/>
        </w:rPr>
        <w:t xml:space="preserve">e </w:t>
      </w:r>
      <w:proofErr w:type="spellStart"/>
      <w:r w:rsidR="008B0440" w:rsidRPr="00C43790">
        <w:rPr>
          <w:rFonts w:ascii="Gill Sans MT" w:eastAsia="Arial Unicode MS" w:hAnsi="Gill Sans MT" w:cs="Arial"/>
        </w:rPr>
        <w:t>s.m.i.</w:t>
      </w:r>
      <w:proofErr w:type="spellEnd"/>
      <w:r w:rsidR="0080577E" w:rsidRPr="00C43790">
        <w:rPr>
          <w:rFonts w:ascii="Gill Sans MT" w:eastAsia="Arial Unicode MS" w:hAnsi="Gill Sans MT" w:cs="Arial"/>
        </w:rPr>
        <w:t xml:space="preserve"> </w:t>
      </w:r>
      <w:r w:rsidRPr="00C43790">
        <w:rPr>
          <w:rFonts w:ascii="Gill Sans MT" w:eastAsia="Arial Unicode MS" w:hAnsi="Gill Sans MT" w:cs="Arial"/>
        </w:rPr>
        <w:t>per il periodo _________</w:t>
      </w:r>
      <w:r w:rsidR="00E044C3" w:rsidRPr="00C43790">
        <w:rPr>
          <w:rFonts w:ascii="Gill Sans MT" w:eastAsia="Arial Unicode MS" w:hAnsi="Gill Sans MT" w:cs="Arial"/>
        </w:rPr>
        <w:t>________</w:t>
      </w:r>
      <w:r w:rsidRPr="00C43790">
        <w:rPr>
          <w:rFonts w:ascii="Gill Sans MT" w:eastAsia="Arial Unicode MS" w:hAnsi="Gill Sans MT" w:cs="Arial"/>
        </w:rPr>
        <w:t>.</w:t>
      </w:r>
    </w:p>
    <w:p w14:paraId="651933C9" w14:textId="77777777" w:rsidR="009F58C7" w:rsidRPr="00C43790" w:rsidRDefault="009F58C7" w:rsidP="00E17309">
      <w:pPr>
        <w:pStyle w:val="Testocommento"/>
        <w:ind w:firstLine="1080"/>
        <w:jc w:val="both"/>
        <w:rPr>
          <w:rFonts w:ascii="Gill Sans MT" w:eastAsia="Arial Unicode MS" w:hAnsi="Gill Sans MT" w:cs="Arial"/>
        </w:rPr>
      </w:pPr>
      <w:r w:rsidRPr="00C43790">
        <w:rPr>
          <w:rFonts w:ascii="Gill Sans MT" w:eastAsia="Arial Unicode MS" w:hAnsi="Gill Sans MT" w:cs="Arial"/>
        </w:rPr>
        <w:t>Alla presenza dei sig.ri _________</w:t>
      </w:r>
      <w:r w:rsidR="00E044C3" w:rsidRPr="00C43790">
        <w:rPr>
          <w:rFonts w:ascii="Gill Sans MT" w:eastAsia="Arial Unicode MS" w:hAnsi="Gill Sans MT" w:cs="Arial"/>
        </w:rPr>
        <w:t>_________________________________</w:t>
      </w:r>
      <w:r w:rsidRPr="00C43790">
        <w:rPr>
          <w:rFonts w:ascii="Gill Sans MT" w:eastAsia="Arial Unicode MS" w:hAnsi="Gill Sans MT" w:cs="Arial"/>
        </w:rPr>
        <w:t>, dipendenti del predetto Ufficio, si procede, in adempimento di quanto disposto dal manuale delle procedure, all’esecuzione delle seguenti operazioni:</w:t>
      </w:r>
    </w:p>
    <w:p w14:paraId="12E48B67" w14:textId="77777777" w:rsidR="009F58C7" w:rsidRPr="00C43790" w:rsidRDefault="009F58C7" w:rsidP="00E17309">
      <w:pPr>
        <w:numPr>
          <w:ilvl w:val="0"/>
          <w:numId w:val="2"/>
        </w:numPr>
        <w:jc w:val="both"/>
        <w:rPr>
          <w:rFonts w:ascii="Gill Sans MT" w:eastAsia="Arial Unicode MS" w:hAnsi="Gill Sans MT" w:cs="Arial"/>
          <w:sz w:val="20"/>
          <w:szCs w:val="20"/>
        </w:rPr>
      </w:pPr>
      <w:r w:rsidRPr="00C43790">
        <w:rPr>
          <w:rFonts w:ascii="Gill Sans MT" w:eastAsia="Arial Unicode MS" w:hAnsi="Gill Sans MT" w:cs="Arial"/>
          <w:sz w:val="20"/>
          <w:szCs w:val="20"/>
        </w:rPr>
        <w:t xml:space="preserve">estrazione della base dati aggiornata alla data odierna, mediante estrapolazione dei dati dal database del </w:t>
      </w:r>
      <w:r w:rsidR="00903CCA" w:rsidRPr="00C43790">
        <w:rPr>
          <w:rFonts w:ascii="Gill Sans MT" w:eastAsia="Arial Unicode MS" w:hAnsi="Gill Sans MT" w:cs="Arial"/>
          <w:sz w:val="20"/>
          <w:szCs w:val="20"/>
        </w:rPr>
        <w:t>Sistema Informativo</w:t>
      </w:r>
      <w:r w:rsidRPr="00C43790">
        <w:rPr>
          <w:rFonts w:ascii="Gill Sans MT" w:eastAsia="Arial Unicode MS" w:hAnsi="Gill Sans MT" w:cs="Arial"/>
          <w:sz w:val="20"/>
          <w:szCs w:val="20"/>
        </w:rPr>
        <w:t>, di tutti i progetti finanziati nell’ambito del summenzionato P.</w:t>
      </w:r>
      <w:r w:rsidR="009B466F" w:rsidRPr="00C43790">
        <w:rPr>
          <w:rFonts w:ascii="Gill Sans MT" w:eastAsia="Arial Unicode MS" w:hAnsi="Gill Sans MT" w:cs="Arial"/>
          <w:sz w:val="20"/>
          <w:szCs w:val="20"/>
        </w:rPr>
        <w:t>R</w:t>
      </w:r>
      <w:r w:rsidRPr="00C43790">
        <w:rPr>
          <w:rFonts w:ascii="Gill Sans MT" w:eastAsia="Arial Unicode MS" w:hAnsi="Gill Sans MT" w:cs="Arial"/>
          <w:sz w:val="20"/>
          <w:szCs w:val="20"/>
        </w:rPr>
        <w:t>.;</w:t>
      </w:r>
    </w:p>
    <w:p w14:paraId="64C498AD" w14:textId="77777777" w:rsidR="009F58C7" w:rsidRPr="00C43790" w:rsidRDefault="009F58C7" w:rsidP="00E17309">
      <w:pPr>
        <w:numPr>
          <w:ilvl w:val="0"/>
          <w:numId w:val="2"/>
        </w:numPr>
        <w:jc w:val="both"/>
        <w:rPr>
          <w:rFonts w:ascii="Gill Sans MT" w:eastAsia="Arial Unicode MS" w:hAnsi="Gill Sans MT" w:cs="Arial"/>
          <w:sz w:val="20"/>
          <w:szCs w:val="20"/>
        </w:rPr>
      </w:pPr>
      <w:r w:rsidRPr="00C43790">
        <w:rPr>
          <w:rFonts w:ascii="Gill Sans MT" w:eastAsia="Arial Unicode MS" w:hAnsi="Gill Sans MT" w:cs="Arial"/>
          <w:sz w:val="20"/>
          <w:szCs w:val="20"/>
        </w:rPr>
        <w:t>applicazione dell’analisi di rischio ai progetti dell’universo;</w:t>
      </w:r>
    </w:p>
    <w:p w14:paraId="65220FC5" w14:textId="77777777" w:rsidR="009F58C7" w:rsidRPr="00C43790" w:rsidRDefault="009F58C7" w:rsidP="00E17309">
      <w:pPr>
        <w:numPr>
          <w:ilvl w:val="0"/>
          <w:numId w:val="2"/>
        </w:numPr>
        <w:jc w:val="both"/>
        <w:rPr>
          <w:rFonts w:ascii="Gill Sans MT" w:eastAsia="Arial Unicode MS" w:hAnsi="Gill Sans MT" w:cs="Arial"/>
          <w:sz w:val="20"/>
          <w:szCs w:val="20"/>
        </w:rPr>
      </w:pPr>
      <w:r w:rsidRPr="00C43790">
        <w:rPr>
          <w:rFonts w:ascii="Gill Sans MT" w:eastAsia="Arial Unicode MS" w:hAnsi="Gill Sans MT" w:cs="Arial"/>
          <w:sz w:val="20"/>
          <w:szCs w:val="20"/>
        </w:rPr>
        <w:t>suddivisione dell’universo in strati;</w:t>
      </w:r>
    </w:p>
    <w:p w14:paraId="66C3DA1F" w14:textId="77777777" w:rsidR="009F58C7" w:rsidRPr="00C43790" w:rsidRDefault="009F58C7" w:rsidP="00E17309">
      <w:pPr>
        <w:numPr>
          <w:ilvl w:val="0"/>
          <w:numId w:val="2"/>
        </w:numPr>
        <w:jc w:val="both"/>
        <w:rPr>
          <w:rFonts w:ascii="Gill Sans MT" w:eastAsia="Arial Unicode MS" w:hAnsi="Gill Sans MT" w:cs="Arial"/>
          <w:sz w:val="20"/>
          <w:szCs w:val="20"/>
        </w:rPr>
      </w:pPr>
      <w:r w:rsidRPr="00C43790">
        <w:rPr>
          <w:rFonts w:ascii="Gill Sans MT" w:eastAsia="Arial Unicode MS" w:hAnsi="Gill Sans MT" w:cs="Arial"/>
          <w:sz w:val="20"/>
          <w:szCs w:val="20"/>
        </w:rPr>
        <w:t>definizione della percentuale delle operazioni da controllare;</w:t>
      </w:r>
    </w:p>
    <w:p w14:paraId="0293C423" w14:textId="77777777" w:rsidR="009F58C7" w:rsidRPr="00C43790" w:rsidRDefault="009F58C7" w:rsidP="00E17309">
      <w:pPr>
        <w:numPr>
          <w:ilvl w:val="0"/>
          <w:numId w:val="2"/>
        </w:numPr>
        <w:jc w:val="both"/>
        <w:rPr>
          <w:rFonts w:ascii="Gill Sans MT" w:eastAsia="Arial Unicode MS" w:hAnsi="Gill Sans MT" w:cs="Arial"/>
          <w:sz w:val="20"/>
          <w:szCs w:val="20"/>
        </w:rPr>
      </w:pPr>
      <w:r w:rsidRPr="00C43790">
        <w:rPr>
          <w:rFonts w:ascii="Gill Sans MT" w:eastAsia="Arial Unicode MS" w:hAnsi="Gill Sans MT" w:cs="Arial"/>
          <w:sz w:val="20"/>
          <w:szCs w:val="20"/>
        </w:rPr>
        <w:t>estrazione casuale dei progetti nell’ambito di ciascuno strato;</w:t>
      </w:r>
    </w:p>
    <w:p w14:paraId="79D82344" w14:textId="77777777" w:rsidR="009F58C7" w:rsidRPr="00C43790" w:rsidRDefault="009F58C7" w:rsidP="00E17309">
      <w:pPr>
        <w:pStyle w:val="Testocommento"/>
        <w:ind w:firstLine="1080"/>
        <w:jc w:val="both"/>
        <w:rPr>
          <w:rFonts w:ascii="Gill Sans MT" w:eastAsia="Arial Unicode MS" w:hAnsi="Gill Sans MT" w:cs="Arial"/>
        </w:rPr>
      </w:pPr>
    </w:p>
    <w:p w14:paraId="73CDDC84" w14:textId="4615163C" w:rsidR="00E044C3" w:rsidRPr="00C43790" w:rsidRDefault="00DF5FF6" w:rsidP="00DF5FF6">
      <w:pPr>
        <w:pStyle w:val="Testocommento"/>
        <w:jc w:val="both"/>
        <w:rPr>
          <w:rFonts w:ascii="Gill Sans MT" w:eastAsia="Arial Unicode MS" w:hAnsi="Gill Sans MT" w:cs="Arial"/>
          <w:b/>
          <w:color w:val="365F91"/>
        </w:rPr>
      </w:pPr>
      <w:r w:rsidRPr="00C43790">
        <w:rPr>
          <w:rFonts w:ascii="Gill Sans MT" w:eastAsia="Arial Unicode MS" w:hAnsi="Gill Sans MT" w:cs="Arial"/>
          <w:b/>
          <w:color w:val="365F91"/>
        </w:rPr>
        <w:t xml:space="preserve">Allegato </w:t>
      </w:r>
      <w:r w:rsidR="0080577E" w:rsidRPr="00C43790">
        <w:rPr>
          <w:rFonts w:ascii="Gill Sans MT" w:eastAsia="Arial Unicode MS" w:hAnsi="Gill Sans MT" w:cs="Arial"/>
          <w:b/>
          <w:color w:val="365F91"/>
        </w:rPr>
        <w:t>A</w:t>
      </w:r>
      <w:r w:rsidRPr="00C43790">
        <w:rPr>
          <w:rFonts w:ascii="Gill Sans MT" w:eastAsia="Arial Unicode MS" w:hAnsi="Gill Sans MT" w:cs="Arial"/>
          <w:b/>
          <w:color w:val="365F91"/>
        </w:rPr>
        <w:t>: Metodologia estrazione campione</w:t>
      </w:r>
    </w:p>
    <w:p w14:paraId="3B91AB9D" w14:textId="77777777" w:rsidR="00993542" w:rsidRPr="00C43790" w:rsidRDefault="00993542" w:rsidP="00E17309">
      <w:pPr>
        <w:pStyle w:val="Testocommento"/>
        <w:ind w:firstLine="1080"/>
        <w:jc w:val="both"/>
        <w:rPr>
          <w:rFonts w:ascii="Gill Sans MT" w:eastAsia="Arial Unicode MS" w:hAnsi="Gill Sans MT" w:cs="Arial"/>
          <w:color w:val="365F91"/>
        </w:rPr>
      </w:pPr>
    </w:p>
    <w:p w14:paraId="5E718305" w14:textId="77777777" w:rsidR="00993542" w:rsidRPr="00C43790" w:rsidRDefault="00993542" w:rsidP="00E17309">
      <w:pPr>
        <w:pStyle w:val="Testocommento"/>
        <w:ind w:firstLine="1080"/>
        <w:jc w:val="both"/>
        <w:rPr>
          <w:rFonts w:ascii="Gill Sans MT" w:eastAsia="Arial Unicode MS" w:hAnsi="Gill Sans MT" w:cs="Arial"/>
        </w:rPr>
      </w:pPr>
    </w:p>
    <w:p w14:paraId="43BC409E" w14:textId="77777777" w:rsidR="009F58C7" w:rsidRPr="00C43790" w:rsidRDefault="00C72807" w:rsidP="0080577E">
      <w:pPr>
        <w:pStyle w:val="Testocommento"/>
        <w:rPr>
          <w:rFonts w:ascii="Gill Sans MT" w:eastAsia="Arial Unicode MS" w:hAnsi="Gill Sans MT" w:cs="Arial"/>
        </w:rPr>
      </w:pPr>
      <w:r w:rsidRPr="00C43790">
        <w:rPr>
          <w:rFonts w:ascii="Gill Sans MT" w:eastAsia="Arial Unicode MS" w:hAnsi="Gill Sans MT" w:cs="Arial"/>
        </w:rPr>
        <w:t>Roma</w:t>
      </w:r>
      <w:r w:rsidR="009F58C7" w:rsidRPr="00C43790">
        <w:rPr>
          <w:rFonts w:ascii="Gill Sans MT" w:eastAsia="Arial Unicode MS" w:hAnsi="Gill Sans MT" w:cs="Arial"/>
        </w:rPr>
        <w:t>, ________________</w:t>
      </w:r>
    </w:p>
    <w:p w14:paraId="2807B329" w14:textId="77777777" w:rsidR="009F58C7" w:rsidRPr="00C43790" w:rsidRDefault="009F58C7" w:rsidP="00E17309">
      <w:pPr>
        <w:pStyle w:val="Testocommento"/>
        <w:ind w:firstLine="1080"/>
        <w:jc w:val="both"/>
        <w:rPr>
          <w:rFonts w:ascii="Gill Sans MT" w:eastAsia="Arial Unicode MS" w:hAnsi="Gill Sans MT" w:cs="Arial"/>
        </w:rPr>
      </w:pPr>
    </w:p>
    <w:p w14:paraId="4A70E37E" w14:textId="77777777" w:rsidR="00DE71D6" w:rsidRPr="00C43790" w:rsidRDefault="00DE71D6" w:rsidP="00E17309">
      <w:pPr>
        <w:pStyle w:val="Testocommento"/>
        <w:ind w:firstLine="1080"/>
        <w:jc w:val="both"/>
        <w:rPr>
          <w:rFonts w:ascii="Gill Sans MT" w:eastAsia="Arial Unicode MS" w:hAnsi="Gill Sans MT" w:cs="Arial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814"/>
        <w:gridCol w:w="4814"/>
      </w:tblGrid>
      <w:tr w:rsidR="00C073FA" w:rsidRPr="00C43790" w14:paraId="3D960B9C" w14:textId="77777777" w:rsidTr="009B466F">
        <w:tc>
          <w:tcPr>
            <w:tcW w:w="2500" w:type="pct"/>
            <w:shd w:val="clear" w:color="auto" w:fill="1F497D"/>
            <w:vAlign w:val="center"/>
          </w:tcPr>
          <w:p w14:paraId="67D42A12" w14:textId="77777777" w:rsidR="00C073FA" w:rsidRPr="00C43790" w:rsidRDefault="00C073FA" w:rsidP="0011026C">
            <w:pPr>
              <w:pStyle w:val="Testocommento"/>
              <w:jc w:val="center"/>
              <w:rPr>
                <w:rFonts w:ascii="Gill Sans MT" w:eastAsia="Arial Unicode MS" w:hAnsi="Gill Sans MT" w:cs="Arial"/>
                <w:b/>
                <w:color w:val="FFFFFF" w:themeColor="background1"/>
              </w:rPr>
            </w:pPr>
            <w:r w:rsidRPr="00C43790">
              <w:rPr>
                <w:rFonts w:ascii="Gill Sans MT" w:eastAsia="Arial Unicode MS" w:hAnsi="Gill Sans MT" w:cs="Arial"/>
                <w:b/>
                <w:color w:val="FFFFFF" w:themeColor="background1"/>
              </w:rPr>
              <w:t>Nome e cognome del funzionario responsabile</w:t>
            </w:r>
          </w:p>
        </w:tc>
        <w:tc>
          <w:tcPr>
            <w:tcW w:w="2500" w:type="pct"/>
            <w:shd w:val="clear" w:color="auto" w:fill="1F497D"/>
            <w:vAlign w:val="center"/>
          </w:tcPr>
          <w:p w14:paraId="515ED173" w14:textId="77777777" w:rsidR="00C073FA" w:rsidRPr="00C43790" w:rsidRDefault="00C073FA" w:rsidP="0011026C">
            <w:pPr>
              <w:pStyle w:val="Testocommento"/>
              <w:jc w:val="center"/>
              <w:rPr>
                <w:rFonts w:ascii="Gill Sans MT" w:eastAsia="Arial Unicode MS" w:hAnsi="Gill Sans MT" w:cs="Arial"/>
                <w:b/>
                <w:color w:val="FFFFFF" w:themeColor="background1"/>
              </w:rPr>
            </w:pPr>
            <w:r w:rsidRPr="00C43790">
              <w:rPr>
                <w:rFonts w:ascii="Gill Sans MT" w:eastAsia="Arial Unicode MS" w:hAnsi="Gill Sans MT" w:cs="Arial"/>
                <w:b/>
                <w:color w:val="FFFFFF" w:themeColor="background1"/>
              </w:rPr>
              <w:t>Firma del funzionario responsabile</w:t>
            </w:r>
          </w:p>
        </w:tc>
      </w:tr>
      <w:tr w:rsidR="00C073FA" w:rsidRPr="00C43790" w14:paraId="58265104" w14:textId="77777777" w:rsidTr="0080577E">
        <w:trPr>
          <w:trHeight w:val="645"/>
        </w:trPr>
        <w:tc>
          <w:tcPr>
            <w:tcW w:w="2500" w:type="pct"/>
          </w:tcPr>
          <w:p w14:paraId="4048298D" w14:textId="77777777" w:rsidR="00C073FA" w:rsidRPr="00C43790" w:rsidRDefault="00C073FA" w:rsidP="00E17309">
            <w:pPr>
              <w:pStyle w:val="Testocommento"/>
              <w:jc w:val="both"/>
              <w:rPr>
                <w:rFonts w:ascii="Gill Sans MT" w:eastAsia="Arial Unicode MS" w:hAnsi="Gill Sans MT" w:cs="Arial"/>
              </w:rPr>
            </w:pPr>
          </w:p>
        </w:tc>
        <w:tc>
          <w:tcPr>
            <w:tcW w:w="2500" w:type="pct"/>
          </w:tcPr>
          <w:p w14:paraId="2B6EE3CF" w14:textId="77777777" w:rsidR="00C073FA" w:rsidRPr="00C43790" w:rsidRDefault="00C073FA" w:rsidP="00E17309">
            <w:pPr>
              <w:pStyle w:val="Testocommento"/>
              <w:jc w:val="both"/>
              <w:rPr>
                <w:rFonts w:ascii="Gill Sans MT" w:eastAsia="Arial Unicode MS" w:hAnsi="Gill Sans MT" w:cs="Arial"/>
              </w:rPr>
            </w:pPr>
          </w:p>
        </w:tc>
      </w:tr>
    </w:tbl>
    <w:p w14:paraId="50FEF7F8" w14:textId="77777777" w:rsidR="009F58C7" w:rsidRPr="00C43790" w:rsidRDefault="009F58C7" w:rsidP="00E17309">
      <w:pPr>
        <w:pStyle w:val="Testocommento"/>
        <w:ind w:firstLine="1080"/>
        <w:jc w:val="both"/>
        <w:rPr>
          <w:rFonts w:ascii="Gill Sans MT" w:eastAsia="Arial Unicode MS" w:hAnsi="Gill Sans MT" w:cs="Arial"/>
        </w:rPr>
      </w:pPr>
    </w:p>
    <w:p w14:paraId="607BC60D" w14:textId="77777777" w:rsidR="00DF5FF6" w:rsidRPr="00C43790" w:rsidRDefault="00DF5FF6" w:rsidP="00E17309">
      <w:pPr>
        <w:pStyle w:val="Testocommento"/>
        <w:ind w:firstLine="1080"/>
        <w:jc w:val="both"/>
        <w:rPr>
          <w:rFonts w:ascii="Gill Sans MT" w:eastAsia="Arial Unicode MS" w:hAnsi="Gill Sans MT" w:cs="Arial"/>
        </w:rPr>
        <w:sectPr w:rsidR="00DF5FF6" w:rsidRPr="00C43790" w:rsidSect="00190F27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17" w:right="1134" w:bottom="1134" w:left="1134" w:header="709" w:footer="567" w:gutter="0"/>
          <w:cols w:space="708"/>
          <w:docGrid w:linePitch="360"/>
        </w:sectPr>
      </w:pPr>
    </w:p>
    <w:p w14:paraId="0769BC37" w14:textId="0805E1AE" w:rsidR="001E2151" w:rsidRPr="00C43790" w:rsidRDefault="00003507" w:rsidP="00DF5FF6">
      <w:pPr>
        <w:pStyle w:val="Testocommento"/>
        <w:ind w:firstLine="1080"/>
        <w:rPr>
          <w:rFonts w:ascii="Gill Sans MT" w:eastAsia="Arial Unicode MS" w:hAnsi="Gill Sans MT" w:cs="Arial"/>
          <w:b/>
          <w:color w:val="365F91"/>
        </w:rPr>
      </w:pPr>
      <w:r>
        <w:rPr>
          <w:rFonts w:ascii="Gill Sans MT" w:eastAsia="Arial Unicode MS" w:hAnsi="Gill Sans MT" w:cs="Arial"/>
          <w:b/>
          <w:color w:val="365F91"/>
        </w:rPr>
        <w:lastRenderedPageBreak/>
        <w:t>Allegato A</w:t>
      </w:r>
      <w:r w:rsidR="00DF5FF6" w:rsidRPr="00C43790">
        <w:rPr>
          <w:rFonts w:ascii="Gill Sans MT" w:eastAsia="Arial Unicode MS" w:hAnsi="Gill Sans MT" w:cs="Arial"/>
          <w:b/>
          <w:color w:val="365F91"/>
        </w:rPr>
        <w:t>: Metodologia estrazione campione</w:t>
      </w:r>
    </w:p>
    <w:p w14:paraId="7E663523" w14:textId="77777777" w:rsidR="002A7AF2" w:rsidRPr="00C43790" w:rsidRDefault="002A7AF2" w:rsidP="00DF5FF6">
      <w:pPr>
        <w:pStyle w:val="Testocommento"/>
        <w:ind w:firstLine="1080"/>
        <w:rPr>
          <w:rFonts w:ascii="Gill Sans MT" w:eastAsia="Arial Unicode MS" w:hAnsi="Gill Sans MT" w:cs="Arial"/>
          <w:b/>
          <w:color w:val="365F91"/>
        </w:rPr>
      </w:pPr>
    </w:p>
    <w:p w14:paraId="32117188" w14:textId="77777777" w:rsidR="002A7AF2" w:rsidRPr="00C43790" w:rsidRDefault="002A7AF2" w:rsidP="002A7AF2">
      <w:pPr>
        <w:autoSpaceDE w:val="0"/>
        <w:autoSpaceDN w:val="0"/>
        <w:adjustRightInd w:val="0"/>
        <w:jc w:val="center"/>
        <w:rPr>
          <w:rFonts w:ascii="Gill Sans MT" w:eastAsia="Calibri" w:hAnsi="Gill Sans MT"/>
          <w:b/>
          <w:color w:val="365F91"/>
          <w:sz w:val="20"/>
          <w:szCs w:val="20"/>
        </w:rPr>
      </w:pPr>
      <w:r w:rsidRPr="00C43790">
        <w:rPr>
          <w:rFonts w:ascii="Gill Sans MT" w:eastAsia="Calibri" w:hAnsi="Gill Sans MT"/>
          <w:b/>
          <w:color w:val="365F91"/>
          <w:sz w:val="20"/>
          <w:szCs w:val="20"/>
        </w:rPr>
        <w:t xml:space="preserve">MODALITÀ DI CAMPIONAMENTO DELLE OPERAZIONI DA SOTTOPORRE A CONTROLLO </w:t>
      </w:r>
      <w:proofErr w:type="gramStart"/>
      <w:r w:rsidRPr="00C43790">
        <w:rPr>
          <w:rFonts w:ascii="Gill Sans MT" w:eastAsia="Calibri" w:hAnsi="Gill Sans MT"/>
          <w:b/>
          <w:color w:val="365F91"/>
          <w:sz w:val="20"/>
          <w:szCs w:val="20"/>
        </w:rPr>
        <w:t>…….</w:t>
      </w:r>
      <w:proofErr w:type="gramEnd"/>
      <w:r w:rsidRPr="00C43790">
        <w:rPr>
          <w:rFonts w:ascii="Gill Sans MT" w:eastAsia="Calibri" w:hAnsi="Gill Sans MT"/>
          <w:b/>
          <w:color w:val="365F91"/>
          <w:sz w:val="20"/>
          <w:szCs w:val="20"/>
        </w:rPr>
        <w:t xml:space="preserve">. SULLA BASE DELLA PROCEDURA DI CAMPIONAMENTO PER LE VERIFICHE ……… IN LOCO IN ITINERE DEL MANUALE DELLE PROCEDURE DELL’ADG/OOII (SI.GE.CO.) </w:t>
      </w:r>
    </w:p>
    <w:p w14:paraId="623D44F2" w14:textId="77777777" w:rsidR="002A7AF2" w:rsidRPr="00C43790" w:rsidRDefault="002A7AF2" w:rsidP="002A7AF2">
      <w:pPr>
        <w:autoSpaceDE w:val="0"/>
        <w:autoSpaceDN w:val="0"/>
        <w:adjustRightInd w:val="0"/>
        <w:jc w:val="center"/>
        <w:rPr>
          <w:rFonts w:ascii="Gill Sans MT" w:eastAsia="Calibri" w:hAnsi="Gill Sans MT"/>
          <w:b/>
          <w:color w:val="000000"/>
          <w:sz w:val="20"/>
          <w:szCs w:val="20"/>
        </w:rPr>
      </w:pPr>
    </w:p>
    <w:p w14:paraId="638AF03F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sz w:val="20"/>
          <w:szCs w:val="20"/>
        </w:rPr>
      </w:pPr>
      <w:r w:rsidRPr="00C43790">
        <w:rPr>
          <w:rFonts w:ascii="Gill Sans MT" w:eastAsia="Arial Unicode MS" w:hAnsi="Gill Sans MT"/>
          <w:sz w:val="20"/>
          <w:szCs w:val="20"/>
        </w:rPr>
        <w:t>Il presente documento illustra la metodologia utilizzata per l’estrazione dei progetti da sottoporre a verifica in itinere relativi alla/e</w:t>
      </w:r>
      <w:r w:rsidRPr="00C43790">
        <w:rPr>
          <w:rFonts w:ascii="Gill Sans MT" w:eastAsia="Calibri" w:hAnsi="Gill Sans MT"/>
          <w:color w:val="000000"/>
          <w:sz w:val="20"/>
          <w:szCs w:val="20"/>
        </w:rPr>
        <w:t xml:space="preserve"> Determinazione Dirigenziale </w:t>
      </w:r>
      <w:r w:rsidRPr="00C43790">
        <w:rPr>
          <w:rFonts w:ascii="Gill Sans MT" w:eastAsia="Arial Unicode MS" w:hAnsi="Gill Sans MT"/>
          <w:sz w:val="20"/>
          <w:szCs w:val="20"/>
        </w:rPr>
        <w:t xml:space="preserve">N. </w:t>
      </w:r>
      <w:proofErr w:type="gramStart"/>
      <w:r w:rsidRPr="00C43790">
        <w:rPr>
          <w:rFonts w:ascii="Gill Sans MT" w:eastAsia="Arial Unicode MS" w:hAnsi="Gill Sans MT"/>
          <w:sz w:val="20"/>
          <w:szCs w:val="20"/>
        </w:rPr>
        <w:t>…….</w:t>
      </w:r>
      <w:proofErr w:type="gramEnd"/>
      <w:r w:rsidRPr="00C43790">
        <w:rPr>
          <w:rFonts w:ascii="Gill Sans MT" w:eastAsia="Arial Unicode MS" w:hAnsi="Gill Sans MT"/>
          <w:sz w:val="20"/>
          <w:szCs w:val="20"/>
        </w:rPr>
        <w:t>. che ha/hanno approvato …………...</w:t>
      </w:r>
    </w:p>
    <w:p w14:paraId="642F9626" w14:textId="59BCFC19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sz w:val="20"/>
          <w:szCs w:val="20"/>
        </w:rPr>
      </w:pPr>
      <w:r w:rsidRPr="00C43790">
        <w:rPr>
          <w:rFonts w:ascii="Gill Sans MT" w:eastAsia="Arial Unicode MS" w:hAnsi="Gill Sans MT"/>
          <w:sz w:val="20"/>
          <w:szCs w:val="20"/>
        </w:rPr>
        <w:t xml:space="preserve">Il documento, sulla scorta della procedura di campionamento indicata nel </w:t>
      </w:r>
      <w:proofErr w:type="spellStart"/>
      <w:r w:rsidRPr="00C43790">
        <w:rPr>
          <w:rFonts w:ascii="Gill Sans MT" w:eastAsia="Arial Unicode MS" w:hAnsi="Gill Sans MT"/>
          <w:sz w:val="20"/>
          <w:szCs w:val="20"/>
        </w:rPr>
        <w:t>Si.Ge.Co</w:t>
      </w:r>
      <w:proofErr w:type="spellEnd"/>
      <w:r w:rsidR="008D3E31">
        <w:rPr>
          <w:rFonts w:ascii="Gill Sans MT" w:eastAsia="Arial Unicode MS" w:hAnsi="Gill Sans MT"/>
          <w:sz w:val="20"/>
          <w:szCs w:val="20"/>
        </w:rPr>
        <w:t>.</w:t>
      </w:r>
      <w:bookmarkStart w:id="0" w:name="_GoBack"/>
      <w:bookmarkEnd w:id="0"/>
      <w:r w:rsidRPr="00C43790">
        <w:rPr>
          <w:rFonts w:ascii="Gill Sans MT" w:eastAsia="Arial Unicode MS" w:hAnsi="Gill Sans MT"/>
          <w:sz w:val="20"/>
          <w:szCs w:val="20"/>
        </w:rPr>
        <w:t xml:space="preserve"> (Manuale delle procedure dell’</w:t>
      </w:r>
      <w:proofErr w:type="spellStart"/>
      <w:r w:rsidRPr="00C43790">
        <w:rPr>
          <w:rFonts w:ascii="Gill Sans MT" w:eastAsia="Arial Unicode MS" w:hAnsi="Gill Sans MT"/>
          <w:sz w:val="20"/>
          <w:szCs w:val="20"/>
        </w:rPr>
        <w:t>AdG</w:t>
      </w:r>
      <w:proofErr w:type="spellEnd"/>
      <w:r w:rsidRPr="00C43790">
        <w:rPr>
          <w:rFonts w:ascii="Gill Sans MT" w:eastAsia="Arial Unicode MS" w:hAnsi="Gill Sans MT"/>
          <w:sz w:val="20"/>
          <w:szCs w:val="20"/>
        </w:rPr>
        <w:t>/OI), illustra le attività condotte per la definizione del campione di progetti da sottoporre a verifica.</w:t>
      </w:r>
    </w:p>
    <w:p w14:paraId="10A013E9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b/>
          <w:sz w:val="20"/>
          <w:szCs w:val="20"/>
        </w:rPr>
      </w:pPr>
    </w:p>
    <w:p w14:paraId="68289EE5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b/>
          <w:sz w:val="20"/>
          <w:szCs w:val="20"/>
        </w:rPr>
      </w:pPr>
    </w:p>
    <w:p w14:paraId="79649B71" w14:textId="77777777" w:rsidR="002A7AF2" w:rsidRPr="00C43790" w:rsidRDefault="002A7AF2" w:rsidP="002A7AF2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jc w:val="both"/>
        <w:rPr>
          <w:rFonts w:ascii="Gill Sans MT" w:eastAsia="Arial Unicode MS" w:hAnsi="Gill Sans MT"/>
          <w:color w:val="365F91"/>
          <w:sz w:val="20"/>
          <w:szCs w:val="20"/>
        </w:rPr>
      </w:pPr>
      <w:r w:rsidRPr="00C43790">
        <w:rPr>
          <w:rFonts w:ascii="Gill Sans MT" w:eastAsia="Arial Unicode MS" w:hAnsi="Gill Sans MT"/>
          <w:b/>
          <w:color w:val="365F91"/>
          <w:sz w:val="20"/>
          <w:szCs w:val="20"/>
        </w:rPr>
        <w:t>Definizione dell’universo di riferimento dei progetti “campionabili”</w:t>
      </w:r>
    </w:p>
    <w:p w14:paraId="23AC3F9B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sz w:val="20"/>
          <w:szCs w:val="20"/>
        </w:rPr>
      </w:pPr>
    </w:p>
    <w:p w14:paraId="2210D309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sz w:val="20"/>
          <w:szCs w:val="20"/>
        </w:rPr>
      </w:pPr>
      <w:r w:rsidRPr="00C43790">
        <w:rPr>
          <w:rFonts w:ascii="Gill Sans MT" w:eastAsia="Arial Unicode MS" w:hAnsi="Gill Sans MT"/>
          <w:sz w:val="20"/>
          <w:szCs w:val="20"/>
        </w:rPr>
        <w:t xml:space="preserve">L’Avviso/i finanziano </w:t>
      </w:r>
      <w:r w:rsidR="003F3A11" w:rsidRPr="00C43790">
        <w:rPr>
          <w:rFonts w:ascii="Gill Sans MT" w:eastAsia="Arial Unicode MS" w:hAnsi="Gill Sans MT"/>
          <w:sz w:val="20"/>
          <w:szCs w:val="20"/>
        </w:rPr>
        <w:t>(</w:t>
      </w:r>
      <w:r w:rsidR="003F3A11" w:rsidRPr="00C43790">
        <w:rPr>
          <w:rFonts w:ascii="Gill Sans MT" w:eastAsia="Arial Unicode MS" w:hAnsi="Gill Sans MT"/>
          <w:i/>
          <w:sz w:val="20"/>
          <w:szCs w:val="20"/>
        </w:rPr>
        <w:t>specificare)</w:t>
      </w:r>
      <w:r w:rsidRPr="00C43790">
        <w:rPr>
          <w:rFonts w:ascii="Gill Sans MT" w:eastAsia="Arial Unicode MS" w:hAnsi="Gill Sans MT"/>
          <w:sz w:val="20"/>
          <w:szCs w:val="20"/>
        </w:rPr>
        <w:t>……...</w:t>
      </w:r>
    </w:p>
    <w:p w14:paraId="7A7CBCCF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sz w:val="20"/>
          <w:szCs w:val="20"/>
        </w:rPr>
      </w:pPr>
    </w:p>
    <w:p w14:paraId="1E64486A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sz w:val="20"/>
          <w:szCs w:val="20"/>
        </w:rPr>
      </w:pPr>
      <w:r w:rsidRPr="00C43790">
        <w:rPr>
          <w:rFonts w:ascii="Gill Sans MT" w:eastAsia="Arial Unicode MS" w:hAnsi="Gill Sans MT"/>
          <w:sz w:val="20"/>
          <w:szCs w:val="20"/>
        </w:rPr>
        <w:t>L’universo di riferimento per l’estrazione del campione è costituito da n…. operazioni, relative …</w:t>
      </w:r>
      <w:proofErr w:type="gramStart"/>
      <w:r w:rsidRPr="00C43790">
        <w:rPr>
          <w:rFonts w:ascii="Gill Sans MT" w:eastAsia="Arial Unicode MS" w:hAnsi="Gill Sans MT"/>
          <w:sz w:val="20"/>
          <w:szCs w:val="20"/>
        </w:rPr>
        <w:t>…….</w:t>
      </w:r>
      <w:proofErr w:type="gramEnd"/>
      <w:r w:rsidRPr="00C43790">
        <w:rPr>
          <w:rFonts w:ascii="Gill Sans MT" w:eastAsia="Arial Unicode MS" w:hAnsi="Gill Sans MT"/>
          <w:sz w:val="20"/>
          <w:szCs w:val="20"/>
        </w:rPr>
        <w:t>, approvati  con DD …….. ……</w:t>
      </w:r>
      <w:proofErr w:type="gramStart"/>
      <w:r w:rsidRPr="00C43790">
        <w:rPr>
          <w:rFonts w:ascii="Gill Sans MT" w:eastAsia="Arial Unicode MS" w:hAnsi="Gill Sans MT"/>
          <w:sz w:val="20"/>
          <w:szCs w:val="20"/>
        </w:rPr>
        <w:t>…….</w:t>
      </w:r>
      <w:proofErr w:type="gramEnd"/>
      <w:r w:rsidRPr="00C43790">
        <w:rPr>
          <w:rFonts w:ascii="Gill Sans MT" w:eastAsia="Arial Unicode MS" w:hAnsi="Gill Sans MT"/>
          <w:sz w:val="20"/>
          <w:szCs w:val="20"/>
        </w:rPr>
        <w:t xml:space="preserve">, per un importo ……… pari ad euro </w:t>
      </w:r>
      <w:r w:rsidRPr="00C43790">
        <w:rPr>
          <w:rFonts w:ascii="Gill Sans MT" w:eastAsia="Arial Unicode MS" w:hAnsi="Gill Sans MT"/>
          <w:b/>
          <w:sz w:val="20"/>
          <w:szCs w:val="20"/>
        </w:rPr>
        <w:t xml:space="preserve">………. </w:t>
      </w:r>
      <w:r w:rsidRPr="00C43790">
        <w:rPr>
          <w:rFonts w:ascii="Gill Sans MT" w:eastAsia="Arial Unicode MS" w:hAnsi="Gill Sans MT"/>
          <w:sz w:val="20"/>
          <w:szCs w:val="20"/>
        </w:rPr>
        <w:t>come indicato nella tabella 1.</w:t>
      </w:r>
    </w:p>
    <w:p w14:paraId="083ABDB0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sz w:val="20"/>
          <w:szCs w:val="20"/>
        </w:rPr>
      </w:pPr>
    </w:p>
    <w:p w14:paraId="508BBEBC" w14:textId="77777777" w:rsidR="002A7AF2" w:rsidRPr="00C43790" w:rsidRDefault="002A7AF2" w:rsidP="002A7AF2">
      <w:pPr>
        <w:spacing w:after="200" w:line="276" w:lineRule="auto"/>
        <w:rPr>
          <w:rFonts w:ascii="Gill Sans MT" w:eastAsia="Calibri" w:hAnsi="Gill Sans MT"/>
          <w:b/>
          <w:color w:val="365F91"/>
          <w:sz w:val="20"/>
          <w:szCs w:val="20"/>
          <w:lang w:eastAsia="en-US"/>
        </w:rPr>
      </w:pPr>
      <w:r w:rsidRPr="00C43790">
        <w:rPr>
          <w:rFonts w:ascii="Gill Sans MT" w:eastAsia="Calibri" w:hAnsi="Gill Sans MT"/>
          <w:b/>
          <w:color w:val="365F91"/>
          <w:sz w:val="20"/>
          <w:szCs w:val="20"/>
          <w:lang w:eastAsia="en-US"/>
        </w:rPr>
        <w:t>Tabella n. 1 – Elenco delle operazioni ammesse</w:t>
      </w:r>
      <w:r w:rsidR="007A1604" w:rsidRPr="00C43790">
        <w:rPr>
          <w:rFonts w:ascii="Gill Sans MT" w:eastAsia="Calibri" w:hAnsi="Gill Sans MT"/>
          <w:b/>
          <w:color w:val="365F91"/>
          <w:sz w:val="20"/>
          <w:szCs w:val="20"/>
          <w:lang w:eastAsia="en-US"/>
        </w:rPr>
        <w:t xml:space="preserve"> (</w:t>
      </w:r>
      <w:r w:rsidR="007A1604" w:rsidRPr="00C43790">
        <w:rPr>
          <w:rFonts w:ascii="Gill Sans MT" w:eastAsia="Calibri" w:hAnsi="Gill Sans MT"/>
          <w:b/>
          <w:i/>
          <w:color w:val="365F91"/>
          <w:sz w:val="20"/>
          <w:szCs w:val="20"/>
          <w:lang w:eastAsia="en-US"/>
        </w:rPr>
        <w:t>es tabell</w:t>
      </w:r>
      <w:r w:rsidR="00127B74" w:rsidRPr="00C43790">
        <w:rPr>
          <w:rFonts w:ascii="Gill Sans MT" w:eastAsia="Calibri" w:hAnsi="Gill Sans MT"/>
          <w:b/>
          <w:i/>
          <w:color w:val="365F91"/>
          <w:sz w:val="20"/>
          <w:szCs w:val="20"/>
          <w:lang w:eastAsia="en-US"/>
        </w:rPr>
        <w:t>a</w:t>
      </w:r>
      <w:r w:rsidR="007A1604" w:rsidRPr="00C43790">
        <w:rPr>
          <w:rFonts w:ascii="Gill Sans MT" w:eastAsia="Calibri" w:hAnsi="Gill Sans MT"/>
          <w:b/>
          <w:color w:val="365F91"/>
          <w:sz w:val="20"/>
          <w:szCs w:val="20"/>
          <w:lang w:eastAsia="en-US"/>
        </w:rPr>
        <w:t>)</w:t>
      </w:r>
      <w:r w:rsidRPr="00C43790">
        <w:rPr>
          <w:rFonts w:ascii="Gill Sans MT" w:eastAsia="Calibri" w:hAnsi="Gill Sans MT"/>
          <w:b/>
          <w:color w:val="365F91"/>
          <w:sz w:val="20"/>
          <w:szCs w:val="20"/>
          <w:lang w:eastAsia="en-US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5"/>
        <w:gridCol w:w="4444"/>
        <w:gridCol w:w="1573"/>
        <w:gridCol w:w="1546"/>
      </w:tblGrid>
      <w:tr w:rsidR="002A7AF2" w:rsidRPr="00C43790" w14:paraId="4B85553D" w14:textId="77777777" w:rsidTr="009B466F">
        <w:trPr>
          <w:trHeight w:val="590"/>
          <w:tblHeader/>
        </w:trPr>
        <w:tc>
          <w:tcPr>
            <w:tcW w:w="10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1C211C2C" w14:textId="77777777" w:rsidR="002A7AF2" w:rsidRPr="00C43790" w:rsidRDefault="002A7AF2" w:rsidP="002A7AF2">
            <w:pPr>
              <w:ind w:hanging="142"/>
              <w:jc w:val="center"/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  <w:t>CUP</w:t>
            </w:r>
          </w:p>
        </w:tc>
        <w:tc>
          <w:tcPr>
            <w:tcW w:w="23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3D4290B6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  <w:t>Denominazione soggetto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3DB66FF5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  <w:t>Comune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1AF1DBAE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  <w:t xml:space="preserve">Importo totale </w:t>
            </w:r>
          </w:p>
        </w:tc>
      </w:tr>
      <w:tr w:rsidR="002A7AF2" w:rsidRPr="00C43790" w14:paraId="6DF3F780" w14:textId="77777777" w:rsidTr="002A7AF2">
        <w:trPr>
          <w:trHeight w:val="2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D362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48B7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86D2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4072C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2F477A02" w14:textId="77777777" w:rsidTr="002A7AF2">
        <w:trPr>
          <w:trHeight w:val="2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E582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7760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A531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4ACC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7F4A1752" w14:textId="77777777" w:rsidTr="002A7AF2">
        <w:trPr>
          <w:trHeight w:val="2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68FB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3F3F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3A77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2B442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218CC900" w14:textId="77777777" w:rsidTr="002A7AF2">
        <w:trPr>
          <w:trHeight w:val="2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B2B4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7E6F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100A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C0D73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2BE1AB4C" w14:textId="77777777" w:rsidTr="002A7AF2">
        <w:trPr>
          <w:trHeight w:val="2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BEC5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6722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357B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B7704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6B48F02E" w14:textId="77777777" w:rsidTr="002A7AF2">
        <w:trPr>
          <w:trHeight w:val="2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4A18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3923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B2F5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202B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1173608F" w14:textId="77777777" w:rsidTr="002A7AF2">
        <w:trPr>
          <w:trHeight w:val="2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F764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99B6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A18D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46E2C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7B1CAD6B" w14:textId="77777777" w:rsidTr="002A7AF2">
        <w:trPr>
          <w:trHeight w:val="2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07DF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B927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B70E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5C2A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3A46975B" w14:textId="77777777" w:rsidTr="002A7AF2">
        <w:trPr>
          <w:trHeight w:val="2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CCF2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291F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4F7F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88EAE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2D6FD9CE" w14:textId="77777777" w:rsidTr="002A7AF2">
        <w:trPr>
          <w:trHeight w:val="20"/>
        </w:trPr>
        <w:tc>
          <w:tcPr>
            <w:tcW w:w="4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5859" w14:textId="77777777" w:rsidR="002A7AF2" w:rsidRPr="00C43790" w:rsidRDefault="002A7AF2" w:rsidP="002A7AF2">
            <w:pPr>
              <w:ind w:firstLineChars="100" w:firstLine="200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color w:val="365F91"/>
                <w:sz w:val="20"/>
                <w:szCs w:val="20"/>
              </w:rPr>
              <w:t>TOTALE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F2373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703844F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sz w:val="20"/>
          <w:szCs w:val="20"/>
        </w:rPr>
      </w:pPr>
    </w:p>
    <w:p w14:paraId="1CF7A7B0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i/>
          <w:sz w:val="20"/>
          <w:szCs w:val="20"/>
        </w:rPr>
      </w:pPr>
      <w:r w:rsidRPr="00C43790">
        <w:rPr>
          <w:rFonts w:ascii="Gill Sans MT" w:eastAsia="Arial Unicode MS" w:hAnsi="Gill Sans MT"/>
          <w:sz w:val="20"/>
          <w:szCs w:val="20"/>
        </w:rPr>
        <w:t>Le operazioni sono state finanziate ricorrendo all’utilizzo (</w:t>
      </w:r>
      <w:r w:rsidRPr="00C43790">
        <w:rPr>
          <w:rFonts w:ascii="Gill Sans MT" w:eastAsia="Arial Unicode MS" w:hAnsi="Gill Sans MT"/>
          <w:i/>
          <w:sz w:val="20"/>
          <w:szCs w:val="20"/>
        </w:rPr>
        <w:t xml:space="preserve">indicare modalità di rendicontazione) [es L’unità di costo standard è stata determinata sulla base della metodologia indicata nella nota approvata con ……n. </w:t>
      </w:r>
      <w:proofErr w:type="gramStart"/>
      <w:r w:rsidRPr="00C43790">
        <w:rPr>
          <w:rFonts w:ascii="Gill Sans MT" w:eastAsia="Arial Unicode MS" w:hAnsi="Gill Sans MT"/>
          <w:i/>
          <w:sz w:val="20"/>
          <w:szCs w:val="20"/>
        </w:rPr>
        <w:t>…….</w:t>
      </w:r>
      <w:proofErr w:type="gramEnd"/>
      <w:r w:rsidRPr="00C43790">
        <w:rPr>
          <w:rFonts w:ascii="Gill Sans MT" w:eastAsia="Arial Unicode MS" w:hAnsi="Gill Sans MT"/>
          <w:i/>
          <w:sz w:val="20"/>
          <w:szCs w:val="20"/>
        </w:rPr>
        <w:t>. ed è pari ad ……… …</w:t>
      </w:r>
      <w:proofErr w:type="gramStart"/>
      <w:r w:rsidRPr="00C43790">
        <w:rPr>
          <w:rFonts w:ascii="Gill Sans MT" w:eastAsia="Arial Unicode MS" w:hAnsi="Gill Sans MT"/>
          <w:i/>
          <w:sz w:val="20"/>
          <w:szCs w:val="20"/>
        </w:rPr>
        <w:t>…….</w:t>
      </w:r>
      <w:proofErr w:type="gramEnd"/>
      <w:r w:rsidRPr="00C43790">
        <w:rPr>
          <w:rFonts w:ascii="Gill Sans MT" w:eastAsia="Arial Unicode MS" w:hAnsi="Gill Sans MT"/>
          <w:i/>
          <w:sz w:val="20"/>
          <w:szCs w:val="20"/>
        </w:rPr>
        <w:t>]</w:t>
      </w:r>
    </w:p>
    <w:p w14:paraId="63E8CE5F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b/>
          <w:color w:val="FF0000"/>
          <w:sz w:val="20"/>
          <w:szCs w:val="20"/>
        </w:rPr>
      </w:pPr>
    </w:p>
    <w:p w14:paraId="0939E88D" w14:textId="77777777" w:rsidR="00E2033B" w:rsidRPr="00C43790" w:rsidRDefault="00E2033B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b/>
          <w:color w:val="FF0000"/>
          <w:sz w:val="20"/>
          <w:szCs w:val="20"/>
        </w:rPr>
      </w:pPr>
    </w:p>
    <w:p w14:paraId="7541FEA1" w14:textId="77777777" w:rsidR="002A7AF2" w:rsidRPr="00C43790" w:rsidRDefault="002A7AF2" w:rsidP="002A7AF2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jc w:val="both"/>
        <w:rPr>
          <w:rFonts w:ascii="Gill Sans MT" w:eastAsia="Arial Unicode MS" w:hAnsi="Gill Sans MT"/>
          <w:b/>
          <w:color w:val="365F91"/>
          <w:sz w:val="20"/>
          <w:szCs w:val="20"/>
        </w:rPr>
      </w:pPr>
      <w:r w:rsidRPr="00C43790">
        <w:rPr>
          <w:rFonts w:ascii="Gill Sans MT" w:eastAsia="Arial Unicode MS" w:hAnsi="Gill Sans MT"/>
          <w:b/>
          <w:color w:val="365F91"/>
          <w:sz w:val="20"/>
          <w:szCs w:val="20"/>
        </w:rPr>
        <w:t>Analisi del rischio di tutte le operazioni dell’universo</w:t>
      </w:r>
    </w:p>
    <w:p w14:paraId="7FD26ACF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b/>
          <w:color w:val="000000"/>
          <w:sz w:val="20"/>
          <w:szCs w:val="20"/>
        </w:rPr>
      </w:pPr>
    </w:p>
    <w:p w14:paraId="46587F02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color w:val="000000"/>
          <w:sz w:val="20"/>
          <w:szCs w:val="20"/>
        </w:rPr>
      </w:pPr>
      <w:r w:rsidRPr="00C43790">
        <w:rPr>
          <w:rFonts w:ascii="Gill Sans MT" w:eastAsia="Arial Unicode MS" w:hAnsi="Gill Sans MT"/>
          <w:color w:val="000000"/>
          <w:sz w:val="20"/>
          <w:szCs w:val="20"/>
        </w:rPr>
        <w:t>L’analisi dei parametri di rischio sui singoli progetti, è stata effettuata sulla base dei seguenti indicatori:</w:t>
      </w:r>
    </w:p>
    <w:p w14:paraId="4C0D5AA6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color w:val="000000"/>
          <w:sz w:val="20"/>
          <w:szCs w:val="20"/>
        </w:rPr>
      </w:pPr>
    </w:p>
    <w:p w14:paraId="52F414B9" w14:textId="77777777" w:rsidR="0080577E" w:rsidRPr="00C43790" w:rsidRDefault="0080577E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color w:val="000000"/>
          <w:sz w:val="20"/>
          <w:szCs w:val="20"/>
        </w:rPr>
      </w:pPr>
    </w:p>
    <w:p w14:paraId="375B73DD" w14:textId="77777777" w:rsidR="002A7AF2" w:rsidRPr="00C43790" w:rsidRDefault="002A7AF2" w:rsidP="00CF1801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color w:val="000000"/>
          <w:sz w:val="20"/>
          <w:szCs w:val="20"/>
        </w:rPr>
      </w:pPr>
    </w:p>
    <w:p w14:paraId="4A78ABCB" w14:textId="77777777" w:rsidR="00CF1801" w:rsidRPr="00C43790" w:rsidRDefault="00CF1801" w:rsidP="00CF1801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color w:val="000000"/>
          <w:sz w:val="20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488"/>
        <w:gridCol w:w="2038"/>
        <w:gridCol w:w="488"/>
        <w:gridCol w:w="2214"/>
      </w:tblGrid>
      <w:tr w:rsidR="00CF1801" w:rsidRPr="00C43790" w14:paraId="545122E9" w14:textId="77777777" w:rsidTr="009B466F">
        <w:tc>
          <w:tcPr>
            <w:tcW w:w="3685" w:type="dxa"/>
            <w:shd w:val="clear" w:color="auto" w:fill="1F497D"/>
          </w:tcPr>
          <w:p w14:paraId="126361AB" w14:textId="77777777" w:rsidR="00CF1801" w:rsidRPr="00C43790" w:rsidRDefault="00CF1801" w:rsidP="009B466F">
            <w:pPr>
              <w:ind w:hanging="142"/>
              <w:jc w:val="center"/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  <w:t>Indicatori</w:t>
            </w:r>
          </w:p>
        </w:tc>
        <w:tc>
          <w:tcPr>
            <w:tcW w:w="5228" w:type="dxa"/>
            <w:gridSpan w:val="4"/>
            <w:shd w:val="clear" w:color="auto" w:fill="1F497D"/>
          </w:tcPr>
          <w:p w14:paraId="09A68536" w14:textId="77777777" w:rsidR="00CF1801" w:rsidRPr="00C43790" w:rsidRDefault="00CF1801" w:rsidP="009B466F">
            <w:pPr>
              <w:ind w:hanging="142"/>
              <w:jc w:val="center"/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 w:themeColor="background1"/>
                <w:sz w:val="20"/>
                <w:szCs w:val="20"/>
              </w:rPr>
              <w:t>Pesatura rischio</w:t>
            </w:r>
          </w:p>
        </w:tc>
      </w:tr>
      <w:tr w:rsidR="00CF1801" w:rsidRPr="00C43790" w14:paraId="476A94A5" w14:textId="77777777" w:rsidTr="00E94729">
        <w:tc>
          <w:tcPr>
            <w:tcW w:w="3685" w:type="dxa"/>
            <w:shd w:val="clear" w:color="auto" w:fill="auto"/>
            <w:vAlign w:val="center"/>
          </w:tcPr>
          <w:p w14:paraId="47B52A9F" w14:textId="77777777" w:rsidR="00CF1801" w:rsidRPr="00C43790" w:rsidRDefault="00CF1801" w:rsidP="00CF1801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 xml:space="preserve">criticità emerse dai controlli di primo livello; 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C30F7C5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D9E0A85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nessuna criticità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30674DF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69BE5FB5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presenza di criticità</w:t>
            </w:r>
          </w:p>
        </w:tc>
      </w:tr>
      <w:tr w:rsidR="00CF1801" w:rsidRPr="00C43790" w14:paraId="5A71A4AB" w14:textId="77777777" w:rsidTr="00E94729">
        <w:tc>
          <w:tcPr>
            <w:tcW w:w="3685" w:type="dxa"/>
            <w:shd w:val="clear" w:color="auto" w:fill="auto"/>
            <w:vAlign w:val="center"/>
          </w:tcPr>
          <w:p w14:paraId="5ED55B60" w14:textId="77777777" w:rsidR="00CF1801" w:rsidRPr="00C43790" w:rsidRDefault="00CF1801" w:rsidP="00CF1801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lastRenderedPageBreak/>
              <w:t>differenza tra l’importo dichiarato/attività dichiarata e riconosciuto;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A1F5F1F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090FBA8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Nessuna differenza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5133C3D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3DFAD2B1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Presenza di differenze</w:t>
            </w:r>
          </w:p>
        </w:tc>
      </w:tr>
      <w:tr w:rsidR="00CF1801" w:rsidRPr="00C43790" w14:paraId="45398460" w14:textId="77777777" w:rsidTr="00E94729">
        <w:tc>
          <w:tcPr>
            <w:tcW w:w="3685" w:type="dxa"/>
            <w:shd w:val="clear" w:color="auto" w:fill="auto"/>
            <w:vAlign w:val="center"/>
          </w:tcPr>
          <w:p w14:paraId="54C72231" w14:textId="77777777" w:rsidR="00CF1801" w:rsidRPr="00C43790" w:rsidRDefault="00CF1801" w:rsidP="00CF1801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criticità emerse da altri controlli (</w:t>
            </w:r>
            <w:proofErr w:type="spellStart"/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AdA</w:t>
            </w:r>
            <w:proofErr w:type="spellEnd"/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 xml:space="preserve">, CE, </w:t>
            </w:r>
            <w:proofErr w:type="spellStart"/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GdF</w:t>
            </w:r>
            <w:proofErr w:type="spellEnd"/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CdC</w:t>
            </w:r>
            <w:proofErr w:type="spellEnd"/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, ecc.);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677851E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23ACF80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nessuna criticità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537483B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34DAB409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presenza di criticità</w:t>
            </w:r>
          </w:p>
        </w:tc>
      </w:tr>
      <w:tr w:rsidR="00CF1801" w:rsidRPr="00C43790" w14:paraId="5881E35D" w14:textId="77777777" w:rsidTr="00E94729">
        <w:tc>
          <w:tcPr>
            <w:tcW w:w="3685" w:type="dxa"/>
            <w:shd w:val="clear" w:color="auto" w:fill="auto"/>
            <w:vAlign w:val="center"/>
          </w:tcPr>
          <w:p w14:paraId="4A983F2D" w14:textId="77777777" w:rsidR="00CF1801" w:rsidRPr="00C43790" w:rsidRDefault="00CF1801" w:rsidP="00CF1801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ammontare del sostegno pubblico;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DBC7531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1E8BC74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&lt; dell’importo medio dell’universo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8929E4E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5BD01351" w14:textId="77777777" w:rsidR="00CF1801" w:rsidRPr="00C43790" w:rsidRDefault="00CF1801" w:rsidP="00CF1801">
            <w:pPr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&gt; dell’importo medio dell’universo</w:t>
            </w:r>
          </w:p>
        </w:tc>
      </w:tr>
      <w:tr w:rsidR="00CF1801" w:rsidRPr="00C43790" w14:paraId="5C549108" w14:textId="77777777" w:rsidTr="00E94729">
        <w:tc>
          <w:tcPr>
            <w:tcW w:w="3685" w:type="dxa"/>
            <w:shd w:val="clear" w:color="auto" w:fill="auto"/>
            <w:vAlign w:val="center"/>
          </w:tcPr>
          <w:p w14:paraId="09FC57EE" w14:textId="77777777" w:rsidR="00CF1801" w:rsidRPr="00C43790" w:rsidRDefault="00CF1801" w:rsidP="00CF1801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natura del beneficiario pubblico/privato;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0C60394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7840E7F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Pubblico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02CEDC9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36AB1515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Privato</w:t>
            </w:r>
          </w:p>
        </w:tc>
      </w:tr>
      <w:tr w:rsidR="00CF1801" w:rsidRPr="00C43790" w14:paraId="66207404" w14:textId="77777777" w:rsidTr="00E94729">
        <w:tc>
          <w:tcPr>
            <w:tcW w:w="3685" w:type="dxa"/>
            <w:shd w:val="clear" w:color="auto" w:fill="auto"/>
            <w:vAlign w:val="center"/>
          </w:tcPr>
          <w:p w14:paraId="334CC7E8" w14:textId="77777777" w:rsidR="00CF1801" w:rsidRPr="00C43790" w:rsidRDefault="00CF1801" w:rsidP="00CF1801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concentrazione del beneficiario;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39DED9E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CB1942C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Fino a 2 operazioni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38E4AA7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44D2CD72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Più di due operazioni</w:t>
            </w:r>
          </w:p>
        </w:tc>
      </w:tr>
      <w:tr w:rsidR="00CF1801" w:rsidRPr="00C43790" w14:paraId="6B30DED7" w14:textId="77777777" w:rsidTr="00E94729">
        <w:tc>
          <w:tcPr>
            <w:tcW w:w="3685" w:type="dxa"/>
            <w:shd w:val="clear" w:color="auto" w:fill="auto"/>
            <w:vAlign w:val="center"/>
          </w:tcPr>
          <w:p w14:paraId="060FA2FC" w14:textId="77777777" w:rsidR="00CF1801" w:rsidRPr="00C43790" w:rsidRDefault="00CF1801" w:rsidP="00CF1801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eventuale soggetto già sottoposto al controllo in loco;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0EC55BF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5A23CB5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Soggetto già controllato in loco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BFFA7B2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79D13D7D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Soggetto mai controllato in loco</w:t>
            </w:r>
          </w:p>
        </w:tc>
      </w:tr>
      <w:tr w:rsidR="00CF1801" w:rsidRPr="00C43790" w14:paraId="51197CDE" w14:textId="77777777" w:rsidTr="00E94729">
        <w:tc>
          <w:tcPr>
            <w:tcW w:w="3685" w:type="dxa"/>
            <w:shd w:val="clear" w:color="auto" w:fill="auto"/>
            <w:vAlign w:val="center"/>
          </w:tcPr>
          <w:p w14:paraId="4CE1D6D1" w14:textId="77777777" w:rsidR="00CF1801" w:rsidRPr="00C43790" w:rsidRDefault="00CF1801" w:rsidP="00CF1801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tipologia di procedura (innovativa o tradizionale e consolidata);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0EFADB62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8BEEEB5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Procedura tradizionale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FD860C1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0B04C580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Procedura innovativa</w:t>
            </w:r>
          </w:p>
        </w:tc>
      </w:tr>
      <w:tr w:rsidR="00CF1801" w:rsidRPr="00C43790" w14:paraId="2F5256EC" w14:textId="77777777" w:rsidTr="00E94729">
        <w:tc>
          <w:tcPr>
            <w:tcW w:w="3685" w:type="dxa"/>
            <w:shd w:val="clear" w:color="auto" w:fill="auto"/>
            <w:vAlign w:val="center"/>
          </w:tcPr>
          <w:p w14:paraId="59D8216B" w14:textId="77777777" w:rsidR="00CF1801" w:rsidRPr="00C43790" w:rsidRDefault="00CF1801" w:rsidP="00CF1801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eventuale rischio associato alla struttura responsabile.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386FEBB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CE7253F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Rischio basso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4A8CCF82" w14:textId="77777777" w:rsidR="00CF1801" w:rsidRPr="00C43790" w:rsidRDefault="00CF1801" w:rsidP="00CF1801">
            <w:pPr>
              <w:ind w:left="1"/>
              <w:jc w:val="center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17017E2E" w14:textId="77777777" w:rsidR="00CF1801" w:rsidRPr="00C43790" w:rsidRDefault="00CF1801" w:rsidP="00CF1801">
            <w:pPr>
              <w:ind w:left="1"/>
              <w:jc w:val="both"/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</w:pPr>
            <w:r w:rsidRPr="00C43790">
              <w:rPr>
                <w:rFonts w:ascii="Gill Sans MT" w:eastAsia="Arial Unicode MS" w:hAnsi="Gill Sans MT" w:cs="Arial"/>
                <w:sz w:val="20"/>
                <w:szCs w:val="20"/>
                <w:lang w:eastAsia="en-US"/>
              </w:rPr>
              <w:t>Rischio alto</w:t>
            </w:r>
          </w:p>
        </w:tc>
      </w:tr>
    </w:tbl>
    <w:p w14:paraId="04DD55A8" w14:textId="77777777" w:rsidR="00CF1801" w:rsidRPr="00C43790" w:rsidRDefault="00CF1801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color w:val="000000"/>
          <w:sz w:val="20"/>
          <w:szCs w:val="20"/>
        </w:rPr>
      </w:pPr>
    </w:p>
    <w:p w14:paraId="7DD231CD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color w:val="000000"/>
          <w:sz w:val="20"/>
          <w:szCs w:val="20"/>
        </w:rPr>
      </w:pPr>
    </w:p>
    <w:p w14:paraId="03CD6E3A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color w:val="000000"/>
          <w:sz w:val="20"/>
          <w:szCs w:val="20"/>
        </w:rPr>
      </w:pPr>
      <w:r w:rsidRPr="00C43790">
        <w:rPr>
          <w:rFonts w:ascii="Gill Sans MT" w:eastAsia="Arial Unicode MS" w:hAnsi="Gill Sans MT"/>
          <w:color w:val="000000"/>
          <w:sz w:val="20"/>
          <w:szCs w:val="20"/>
        </w:rPr>
        <w:t>Dall’analisi del rischio condotta, pertanto sono stati individuati i seguenti possibili fattori di rischio:</w:t>
      </w:r>
    </w:p>
    <w:p w14:paraId="7B0A5825" w14:textId="77777777" w:rsidR="002A7AF2" w:rsidRPr="00C43790" w:rsidRDefault="002A7AF2" w:rsidP="002A7AF2">
      <w:pPr>
        <w:autoSpaceDE w:val="0"/>
        <w:autoSpaceDN w:val="0"/>
        <w:adjustRightInd w:val="0"/>
        <w:jc w:val="both"/>
        <w:rPr>
          <w:rFonts w:ascii="Gill Sans MT" w:eastAsia="Arial Unicode MS" w:hAnsi="Gill Sans MT"/>
          <w:color w:val="000000"/>
          <w:sz w:val="20"/>
          <w:szCs w:val="20"/>
        </w:rPr>
      </w:pPr>
    </w:p>
    <w:p w14:paraId="56E482AB" w14:textId="77777777" w:rsidR="002A7AF2" w:rsidRPr="00C43790" w:rsidRDefault="002A7AF2" w:rsidP="009B466F">
      <w:pPr>
        <w:numPr>
          <w:ilvl w:val="1"/>
          <w:numId w:val="14"/>
        </w:numPr>
        <w:spacing w:after="200" w:line="276" w:lineRule="auto"/>
        <w:ind w:left="567" w:hanging="567"/>
        <w:jc w:val="both"/>
        <w:rPr>
          <w:rFonts w:ascii="Gill Sans MT" w:eastAsia="Arial Unicode MS" w:hAnsi="Gill Sans MT"/>
          <w:i/>
          <w:color w:val="000000"/>
          <w:sz w:val="20"/>
          <w:szCs w:val="20"/>
        </w:rPr>
      </w:pPr>
      <w:r w:rsidRPr="00C43790">
        <w:rPr>
          <w:rFonts w:ascii="Gill Sans MT" w:eastAsia="Arial Unicode MS" w:hAnsi="Gill Sans MT"/>
          <w:i/>
          <w:color w:val="000000"/>
          <w:sz w:val="20"/>
          <w:szCs w:val="20"/>
        </w:rPr>
        <w:t>(indicare)</w:t>
      </w:r>
    </w:p>
    <w:p w14:paraId="1775C472" w14:textId="77777777" w:rsidR="002A7AF2" w:rsidRPr="00C43790" w:rsidRDefault="002A7AF2" w:rsidP="002A7AF2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jc w:val="both"/>
        <w:rPr>
          <w:rFonts w:ascii="Gill Sans MT" w:eastAsia="Arial Unicode MS" w:hAnsi="Gill Sans MT"/>
          <w:b/>
          <w:color w:val="365F91"/>
          <w:sz w:val="20"/>
          <w:szCs w:val="20"/>
        </w:rPr>
      </w:pPr>
      <w:r w:rsidRPr="00C43790">
        <w:rPr>
          <w:rFonts w:ascii="Gill Sans MT" w:eastAsia="Arial Unicode MS" w:hAnsi="Gill Sans MT"/>
          <w:b/>
          <w:color w:val="365F91"/>
          <w:sz w:val="20"/>
          <w:szCs w:val="20"/>
        </w:rPr>
        <w:t>Stratificazione dell’universo in strati omogenei</w:t>
      </w:r>
    </w:p>
    <w:p w14:paraId="1BFE1997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  <w:r w:rsidRPr="00C43790">
        <w:rPr>
          <w:rFonts w:ascii="Gill Sans MT" w:eastAsia="Arial Unicode MS" w:hAnsi="Gill Sans MT"/>
          <w:sz w:val="20"/>
          <w:szCs w:val="20"/>
          <w:lang w:eastAsia="en-US"/>
        </w:rPr>
        <w:t>La stratificazione dell’universo, in base ai fattori di rischio indicati, tiene conto (</w:t>
      </w:r>
      <w:r w:rsidRPr="00C43790">
        <w:rPr>
          <w:rFonts w:ascii="Gill Sans MT" w:eastAsia="Arial Unicode MS" w:hAnsi="Gill Sans MT"/>
          <w:i/>
          <w:sz w:val="20"/>
          <w:szCs w:val="20"/>
          <w:lang w:eastAsia="en-US"/>
        </w:rPr>
        <w:t>specificare</w:t>
      </w:r>
      <w:r w:rsidRPr="00C43790">
        <w:rPr>
          <w:rFonts w:ascii="Gill Sans MT" w:eastAsia="Arial Unicode MS" w:hAnsi="Gill Sans MT"/>
          <w:sz w:val="20"/>
          <w:szCs w:val="20"/>
          <w:lang w:eastAsia="en-US"/>
        </w:rPr>
        <w:t>).</w:t>
      </w:r>
    </w:p>
    <w:p w14:paraId="7E2876F7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  <w:r w:rsidRPr="00C43790">
        <w:rPr>
          <w:rFonts w:ascii="Gill Sans MT" w:eastAsia="Arial Unicode MS" w:hAnsi="Gill Sans MT"/>
          <w:sz w:val="20"/>
          <w:szCs w:val="20"/>
          <w:lang w:eastAsia="en-US"/>
        </w:rPr>
        <w:t>Pertanto l’universo risulta così stratificato:</w:t>
      </w:r>
    </w:p>
    <w:p w14:paraId="7168DC03" w14:textId="77777777" w:rsidR="002A7AF2" w:rsidRPr="00C43790" w:rsidRDefault="007A1604" w:rsidP="002A7AF2">
      <w:pPr>
        <w:jc w:val="both"/>
        <w:rPr>
          <w:rFonts w:ascii="Gill Sans MT" w:eastAsia="Arial Unicode MS" w:hAnsi="Gill Sans MT"/>
          <w:b/>
          <w:i/>
          <w:sz w:val="20"/>
          <w:szCs w:val="20"/>
          <w:lang w:eastAsia="en-US"/>
        </w:rPr>
      </w:pPr>
      <w:r w:rsidRPr="00C43790">
        <w:rPr>
          <w:rFonts w:ascii="Gill Sans MT" w:eastAsia="Arial Unicode MS" w:hAnsi="Gill Sans MT"/>
          <w:b/>
          <w:i/>
          <w:sz w:val="20"/>
          <w:szCs w:val="20"/>
          <w:lang w:eastAsia="en-US"/>
        </w:rPr>
        <w:t>(es. tabella)</w:t>
      </w:r>
    </w:p>
    <w:tbl>
      <w:tblPr>
        <w:tblW w:w="278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3"/>
        <w:gridCol w:w="982"/>
      </w:tblGrid>
      <w:tr w:rsidR="002A7AF2" w:rsidRPr="00C43790" w14:paraId="652F7D1E" w14:textId="77777777" w:rsidTr="009B466F">
        <w:trPr>
          <w:trHeight w:val="615"/>
        </w:trPr>
        <w:tc>
          <w:tcPr>
            <w:tcW w:w="40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5ECD49B6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Fattore di rischio</w:t>
            </w:r>
          </w:p>
        </w:tc>
        <w:tc>
          <w:tcPr>
            <w:tcW w:w="9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0491B73E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Universo</w:t>
            </w:r>
          </w:p>
        </w:tc>
      </w:tr>
      <w:tr w:rsidR="002A7AF2" w:rsidRPr="00C43790" w14:paraId="5707D3C0" w14:textId="77777777" w:rsidTr="002A7AF2">
        <w:trPr>
          <w:trHeight w:val="315"/>
        </w:trPr>
        <w:tc>
          <w:tcPr>
            <w:tcW w:w="4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FDF8F" w14:textId="77777777" w:rsidR="002A7AF2" w:rsidRPr="00C43790" w:rsidRDefault="002A7AF2" w:rsidP="002A7AF2">
            <w:pPr>
              <w:rPr>
                <w:rFonts w:ascii="Gill Sans MT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04DDC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6E3B21BD" w14:textId="77777777" w:rsidTr="002A7AF2">
        <w:trPr>
          <w:trHeight w:val="315"/>
        </w:trPr>
        <w:tc>
          <w:tcPr>
            <w:tcW w:w="4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35CFE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359DC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6D6037C4" w14:textId="77777777" w:rsidTr="002A7AF2">
        <w:trPr>
          <w:trHeight w:val="315"/>
        </w:trPr>
        <w:tc>
          <w:tcPr>
            <w:tcW w:w="4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412D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33C61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482F6846" w14:textId="77777777" w:rsidTr="002A7AF2">
        <w:trPr>
          <w:trHeight w:val="315"/>
        </w:trPr>
        <w:tc>
          <w:tcPr>
            <w:tcW w:w="4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5503" w14:textId="77777777" w:rsidR="002A7AF2" w:rsidRPr="00C43790" w:rsidRDefault="002A7AF2" w:rsidP="002A7AF2">
            <w:pPr>
              <w:rPr>
                <w:rFonts w:ascii="Gill Sans MT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222D7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7A4A0D63" w14:textId="77777777" w:rsidTr="002A7AF2">
        <w:trPr>
          <w:trHeight w:val="315"/>
        </w:trPr>
        <w:tc>
          <w:tcPr>
            <w:tcW w:w="4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01AEC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5B33E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1DF02B0E" w14:textId="77777777" w:rsidTr="002A7AF2">
        <w:trPr>
          <w:trHeight w:val="315"/>
        </w:trPr>
        <w:tc>
          <w:tcPr>
            <w:tcW w:w="4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09431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1CDC6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1D001911" w14:textId="77777777" w:rsidTr="00CF42FE">
        <w:trPr>
          <w:trHeight w:val="300"/>
        </w:trPr>
        <w:tc>
          <w:tcPr>
            <w:tcW w:w="4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70F5" w14:textId="77777777" w:rsidR="002A7AF2" w:rsidRPr="00C43790" w:rsidRDefault="002A7AF2" w:rsidP="002A7AF2">
            <w:pPr>
              <w:rPr>
                <w:rFonts w:ascii="Gill Sans MT" w:hAnsi="Gill Sans MT"/>
                <w:b/>
                <w:bCs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365F91"/>
                <w:sz w:val="20"/>
                <w:szCs w:val="20"/>
              </w:rPr>
              <w:t>TOTALE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3BAD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7CE6403" w14:textId="77777777" w:rsidR="002A7AF2" w:rsidRPr="00C43790" w:rsidRDefault="002A7AF2" w:rsidP="002A7AF2">
      <w:pPr>
        <w:jc w:val="both"/>
        <w:rPr>
          <w:rFonts w:ascii="Gill Sans MT" w:eastAsia="Calibri" w:hAnsi="Gill Sans MT"/>
          <w:sz w:val="20"/>
          <w:szCs w:val="20"/>
          <w:lang w:eastAsia="en-US"/>
        </w:rPr>
      </w:pPr>
    </w:p>
    <w:p w14:paraId="33DFA1D4" w14:textId="77777777" w:rsidR="002A7AF2" w:rsidRPr="00C43790" w:rsidRDefault="002A7AF2" w:rsidP="002A7AF2">
      <w:pPr>
        <w:jc w:val="both"/>
        <w:rPr>
          <w:rFonts w:ascii="Gill Sans MT" w:eastAsia="Calibri" w:hAnsi="Gill Sans MT"/>
          <w:sz w:val="20"/>
          <w:szCs w:val="20"/>
          <w:lang w:eastAsia="en-US"/>
        </w:rPr>
      </w:pPr>
    </w:p>
    <w:p w14:paraId="25501A95" w14:textId="77777777" w:rsidR="002A7AF2" w:rsidRPr="00C43790" w:rsidRDefault="002A7AF2" w:rsidP="002A7AF2">
      <w:pPr>
        <w:jc w:val="both"/>
        <w:rPr>
          <w:rFonts w:ascii="Gill Sans MT" w:eastAsia="Calibri" w:hAnsi="Gill Sans MT"/>
          <w:sz w:val="20"/>
          <w:szCs w:val="20"/>
          <w:lang w:eastAsia="en-US"/>
        </w:rPr>
      </w:pPr>
      <w:r w:rsidRPr="00C43790">
        <w:rPr>
          <w:rFonts w:ascii="Gill Sans MT" w:eastAsia="Calibri" w:hAnsi="Gill Sans MT"/>
          <w:sz w:val="20"/>
          <w:szCs w:val="20"/>
          <w:lang w:eastAsia="en-US"/>
        </w:rPr>
        <w:t>Di seguito si riportano i progetti identificati per ciascun strato.</w:t>
      </w:r>
    </w:p>
    <w:p w14:paraId="0D18946F" w14:textId="77777777" w:rsidR="002A7AF2" w:rsidRPr="00C43790" w:rsidRDefault="002A7AF2" w:rsidP="002A7AF2">
      <w:pPr>
        <w:jc w:val="both"/>
        <w:rPr>
          <w:rFonts w:ascii="Gill Sans MT" w:eastAsia="Calibri" w:hAnsi="Gill Sans MT"/>
          <w:b/>
          <w:sz w:val="20"/>
          <w:szCs w:val="20"/>
          <w:lang w:eastAsia="en-US"/>
        </w:rPr>
      </w:pPr>
    </w:p>
    <w:p w14:paraId="030312B0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b/>
          <w:i/>
          <w:sz w:val="20"/>
          <w:szCs w:val="20"/>
          <w:lang w:eastAsia="en-US"/>
        </w:rPr>
      </w:pPr>
      <w:r w:rsidRPr="00C43790">
        <w:rPr>
          <w:rFonts w:ascii="Gill Sans MT" w:eastAsia="Calibri" w:hAnsi="Gill Sans MT"/>
          <w:b/>
          <w:i/>
          <w:color w:val="365F91"/>
          <w:sz w:val="20"/>
          <w:szCs w:val="20"/>
          <w:lang w:eastAsia="en-US"/>
        </w:rPr>
        <w:t>Es P</w:t>
      </w:r>
      <w:r w:rsidRPr="00C43790">
        <w:rPr>
          <w:rFonts w:ascii="Gill Sans MT" w:eastAsia="Arial Unicode MS" w:hAnsi="Gill Sans MT"/>
          <w:b/>
          <w:i/>
          <w:color w:val="365F91"/>
          <w:sz w:val="20"/>
          <w:szCs w:val="20"/>
          <w:lang w:eastAsia="en-US"/>
        </w:rPr>
        <w:t xml:space="preserve">rogetti con beneficiario pubblico con finanziamento inferiore alla media </w:t>
      </w:r>
      <w:r w:rsidR="007A1604" w:rsidRPr="00C43790">
        <w:rPr>
          <w:rFonts w:ascii="Gill Sans MT" w:eastAsia="Arial Unicode MS" w:hAnsi="Gill Sans MT"/>
          <w:b/>
          <w:i/>
          <w:color w:val="365F91"/>
          <w:sz w:val="20"/>
          <w:szCs w:val="20"/>
          <w:lang w:eastAsia="en-US"/>
        </w:rPr>
        <w:t>(es tabelle)</w:t>
      </w:r>
    </w:p>
    <w:p w14:paraId="27F08B6F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5394"/>
        <w:gridCol w:w="1754"/>
      </w:tblGrid>
      <w:tr w:rsidR="002A7AF2" w:rsidRPr="00C43790" w14:paraId="65018C2F" w14:textId="77777777" w:rsidTr="009B466F">
        <w:trPr>
          <w:trHeight w:val="20"/>
          <w:tblHeader/>
        </w:trPr>
        <w:tc>
          <w:tcPr>
            <w:tcW w:w="12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221DC38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CUP</w:t>
            </w:r>
          </w:p>
        </w:tc>
        <w:tc>
          <w:tcPr>
            <w:tcW w:w="28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780A3857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Denominazione soggetto</w:t>
            </w:r>
          </w:p>
        </w:tc>
        <w:tc>
          <w:tcPr>
            <w:tcW w:w="9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3B20664E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Importo totale ammesso</w:t>
            </w:r>
          </w:p>
        </w:tc>
      </w:tr>
      <w:tr w:rsidR="002A7AF2" w:rsidRPr="00C43790" w14:paraId="6A750B65" w14:textId="77777777" w:rsidTr="002A7AF2">
        <w:trPr>
          <w:trHeight w:val="20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DCB7" w14:textId="77777777" w:rsidR="002A7AF2" w:rsidRPr="00C43790" w:rsidRDefault="002A7AF2" w:rsidP="002A7AF2">
            <w:pPr>
              <w:ind w:firstLineChars="100" w:firstLine="20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12B3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D3C0A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6D06D112" w14:textId="77777777" w:rsidTr="002A7AF2">
        <w:trPr>
          <w:trHeight w:val="20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11A3" w14:textId="77777777" w:rsidR="002A7AF2" w:rsidRPr="00C43790" w:rsidRDefault="002A7AF2" w:rsidP="002A7AF2">
            <w:pPr>
              <w:ind w:firstLineChars="100" w:firstLine="20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5BED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B7868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75D57233" w14:textId="77777777" w:rsidTr="002A7AF2">
        <w:trPr>
          <w:trHeight w:val="20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8E96" w14:textId="77777777" w:rsidR="002A7AF2" w:rsidRPr="00C43790" w:rsidRDefault="002A7AF2" w:rsidP="002A7AF2">
            <w:pPr>
              <w:ind w:firstLineChars="100" w:firstLine="20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E263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DE42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7E823DF4" w14:textId="77777777" w:rsidTr="002A7AF2">
        <w:trPr>
          <w:trHeight w:val="20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01C5" w14:textId="77777777" w:rsidR="002A7AF2" w:rsidRPr="00C43790" w:rsidRDefault="002A7AF2" w:rsidP="002A7AF2">
            <w:pPr>
              <w:ind w:firstLineChars="100" w:firstLine="20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A421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85D5A" w14:textId="77777777" w:rsidR="002A7AF2" w:rsidRPr="00C43790" w:rsidRDefault="002A7AF2" w:rsidP="002A7AF2">
            <w:pPr>
              <w:rPr>
                <w:rFonts w:ascii="Gill Sans MT" w:hAnsi="Gill Sans MT"/>
                <w:bCs/>
                <w:sz w:val="20"/>
                <w:szCs w:val="20"/>
              </w:rPr>
            </w:pPr>
          </w:p>
        </w:tc>
      </w:tr>
      <w:tr w:rsidR="002A7AF2" w:rsidRPr="00C43790" w14:paraId="53F5BC5B" w14:textId="77777777" w:rsidTr="002A7AF2">
        <w:trPr>
          <w:trHeight w:val="20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A7EF" w14:textId="77777777" w:rsidR="002A7AF2" w:rsidRPr="00C43790" w:rsidRDefault="002A7AF2" w:rsidP="002A7AF2">
            <w:pPr>
              <w:ind w:firstLineChars="100" w:firstLine="20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640C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139A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7971A380" w14:textId="77777777" w:rsidTr="002A7AF2">
        <w:trPr>
          <w:trHeight w:val="20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DEDB" w14:textId="77777777" w:rsidR="002A7AF2" w:rsidRPr="00C43790" w:rsidRDefault="002A7AF2" w:rsidP="002A7AF2">
            <w:pPr>
              <w:ind w:firstLineChars="100" w:firstLine="20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2B57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4496D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6328D8CF" w14:textId="77777777" w:rsidTr="002A7AF2">
        <w:trPr>
          <w:trHeight w:val="20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6717" w14:textId="77777777" w:rsidR="002A7AF2" w:rsidRPr="00C43790" w:rsidRDefault="002A7AF2" w:rsidP="002A7AF2">
            <w:pPr>
              <w:ind w:firstLineChars="100" w:firstLine="20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A9B6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8621E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31127B14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2D088E1A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3C403B23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07297054" w14:textId="77777777" w:rsidR="002A7AF2" w:rsidRPr="00C43790" w:rsidRDefault="002A7AF2" w:rsidP="002A7AF2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jc w:val="both"/>
        <w:rPr>
          <w:rFonts w:ascii="Gill Sans MT" w:eastAsia="Arial Unicode MS" w:hAnsi="Gill Sans MT"/>
          <w:b/>
          <w:color w:val="365F91"/>
          <w:sz w:val="20"/>
          <w:szCs w:val="20"/>
          <w:lang w:eastAsia="en-US"/>
        </w:rPr>
      </w:pPr>
      <w:r w:rsidRPr="00C43790">
        <w:rPr>
          <w:rFonts w:ascii="Gill Sans MT" w:eastAsia="Arial Unicode MS" w:hAnsi="Gill Sans MT"/>
          <w:b/>
          <w:color w:val="365F91"/>
          <w:sz w:val="20"/>
          <w:szCs w:val="20"/>
          <w:lang w:eastAsia="en-US"/>
        </w:rPr>
        <w:t>Individuazione del livello di rischio dell’universo</w:t>
      </w:r>
    </w:p>
    <w:p w14:paraId="5BC70C59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7E319742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  <w:r w:rsidRPr="00C43790">
        <w:rPr>
          <w:rFonts w:ascii="Gill Sans MT" w:eastAsia="Arial Unicode MS" w:hAnsi="Gill Sans MT"/>
          <w:sz w:val="20"/>
          <w:szCs w:val="20"/>
          <w:lang w:eastAsia="en-US"/>
        </w:rPr>
        <w:t>In considerazione dei fattori sopra analizzati si è assunto un livello di rischio medio per le operazioni che</w:t>
      </w:r>
      <w:r w:rsidR="00D23664"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 (</w:t>
      </w:r>
      <w:r w:rsidR="00D23664" w:rsidRPr="00C43790">
        <w:rPr>
          <w:rFonts w:ascii="Gill Sans MT" w:eastAsia="Arial Unicode MS" w:hAnsi="Gill Sans MT"/>
          <w:i/>
          <w:sz w:val="20"/>
          <w:szCs w:val="20"/>
          <w:lang w:eastAsia="en-US"/>
        </w:rPr>
        <w:t>specificare)</w:t>
      </w:r>
      <w:r w:rsidRPr="00C43790">
        <w:rPr>
          <w:rFonts w:ascii="Gill Sans MT" w:eastAsia="Arial Unicode MS" w:hAnsi="Gill Sans MT"/>
          <w:sz w:val="20"/>
          <w:szCs w:val="20"/>
          <w:lang w:eastAsia="en-US"/>
        </w:rPr>
        <w:t>, per tutte le altre operazioni si è considerato un livello di rischiosità “basso”.</w:t>
      </w:r>
    </w:p>
    <w:p w14:paraId="4F84B284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  <w:r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In considerazione di quanto previsto dalla procedura di campionamento del </w:t>
      </w:r>
      <w:proofErr w:type="spellStart"/>
      <w:r w:rsidRPr="00C43790">
        <w:rPr>
          <w:rFonts w:ascii="Gill Sans MT" w:eastAsia="Arial Unicode MS" w:hAnsi="Gill Sans MT"/>
          <w:sz w:val="20"/>
          <w:szCs w:val="20"/>
          <w:lang w:eastAsia="en-US"/>
        </w:rPr>
        <w:t>Si.</w:t>
      </w:r>
      <w:proofErr w:type="gramStart"/>
      <w:r w:rsidRPr="00C43790">
        <w:rPr>
          <w:rFonts w:ascii="Gill Sans MT" w:eastAsia="Arial Unicode MS" w:hAnsi="Gill Sans MT"/>
          <w:sz w:val="20"/>
          <w:szCs w:val="20"/>
          <w:lang w:eastAsia="en-US"/>
        </w:rPr>
        <w:t>Ge.Co</w:t>
      </w:r>
      <w:proofErr w:type="spellEnd"/>
      <w:proofErr w:type="gramEnd"/>
      <w:r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 che si espone di seguito:</w:t>
      </w:r>
    </w:p>
    <w:p w14:paraId="30C14F64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9"/>
        <w:gridCol w:w="839"/>
        <w:gridCol w:w="2278"/>
        <w:gridCol w:w="2312"/>
      </w:tblGrid>
      <w:tr w:rsidR="002A7AF2" w:rsidRPr="00C43790" w14:paraId="199109BE" w14:textId="77777777" w:rsidTr="009B466F">
        <w:trPr>
          <w:trHeight w:val="615"/>
        </w:trPr>
        <w:tc>
          <w:tcPr>
            <w:tcW w:w="21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030F7637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Numero operazioni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0336C904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Rischio “alto”</w:t>
            </w:r>
          </w:p>
        </w:tc>
        <w:tc>
          <w:tcPr>
            <w:tcW w:w="1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67CA584C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Rischio “medio”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58AA5523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Rischio “basso”</w:t>
            </w:r>
          </w:p>
        </w:tc>
      </w:tr>
      <w:tr w:rsidR="002A7AF2" w:rsidRPr="00C43790" w14:paraId="30ED0305" w14:textId="77777777" w:rsidTr="00CF42FE">
        <w:trPr>
          <w:trHeight w:val="315"/>
        </w:trPr>
        <w:tc>
          <w:tcPr>
            <w:tcW w:w="2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F7252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color w:val="000000"/>
                <w:sz w:val="20"/>
                <w:szCs w:val="20"/>
              </w:rPr>
              <w:t>Fino a 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1ABBF" w14:textId="77777777" w:rsidR="002A7AF2" w:rsidRPr="00C43790" w:rsidRDefault="00DC4828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color w:val="000000"/>
                <w:sz w:val="20"/>
                <w:szCs w:val="20"/>
              </w:rPr>
              <w:t>…%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6B73F" w14:textId="77777777" w:rsidR="002A7AF2" w:rsidRPr="00C43790" w:rsidRDefault="00DC4828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color w:val="000000"/>
                <w:sz w:val="20"/>
                <w:szCs w:val="20"/>
              </w:rPr>
              <w:t>…</w:t>
            </w:r>
            <w:r w:rsidR="002A7AF2" w:rsidRPr="00C43790">
              <w:rPr>
                <w:rFonts w:ascii="Gill Sans MT" w:hAnsi="Gill Sans MT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0C547" w14:textId="77777777" w:rsidR="002A7AF2" w:rsidRPr="00C43790" w:rsidRDefault="00DC4828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color w:val="000000"/>
                <w:sz w:val="20"/>
                <w:szCs w:val="20"/>
              </w:rPr>
              <w:t>…</w:t>
            </w:r>
            <w:r w:rsidR="002A7AF2" w:rsidRPr="00C43790">
              <w:rPr>
                <w:rFonts w:ascii="Gill Sans MT" w:hAnsi="Gill Sans MT"/>
                <w:color w:val="000000"/>
                <w:sz w:val="20"/>
                <w:szCs w:val="20"/>
              </w:rPr>
              <w:t>%</w:t>
            </w:r>
          </w:p>
        </w:tc>
      </w:tr>
      <w:tr w:rsidR="002A7AF2" w:rsidRPr="00C43790" w14:paraId="7DC2F67B" w14:textId="77777777" w:rsidTr="00CF42FE">
        <w:trPr>
          <w:trHeight w:val="315"/>
        </w:trPr>
        <w:tc>
          <w:tcPr>
            <w:tcW w:w="2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9A292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color w:val="000000"/>
                <w:sz w:val="20"/>
                <w:szCs w:val="20"/>
              </w:rPr>
              <w:t>Maggiore di 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8705" w14:textId="77777777" w:rsidR="002A7AF2" w:rsidRPr="00C43790" w:rsidRDefault="00DC4828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color w:val="000000"/>
                <w:sz w:val="20"/>
                <w:szCs w:val="20"/>
              </w:rPr>
              <w:t>…</w:t>
            </w:r>
            <w:r w:rsidR="002A7AF2" w:rsidRPr="00C43790">
              <w:rPr>
                <w:rFonts w:ascii="Gill Sans MT" w:hAnsi="Gill Sans MT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E8556" w14:textId="77777777" w:rsidR="002A7AF2" w:rsidRPr="00C43790" w:rsidRDefault="00DC4828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color w:val="000000"/>
                <w:sz w:val="20"/>
                <w:szCs w:val="20"/>
              </w:rPr>
              <w:t>…</w:t>
            </w:r>
            <w:r w:rsidR="002A7AF2" w:rsidRPr="00C43790">
              <w:rPr>
                <w:rFonts w:ascii="Gill Sans MT" w:hAnsi="Gill Sans MT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08C3" w14:textId="77777777" w:rsidR="002A7AF2" w:rsidRPr="00C43790" w:rsidRDefault="00DC4828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color w:val="000000"/>
                <w:sz w:val="20"/>
                <w:szCs w:val="20"/>
              </w:rPr>
              <w:t>…</w:t>
            </w:r>
            <w:r w:rsidR="002A7AF2" w:rsidRPr="00C43790">
              <w:rPr>
                <w:rFonts w:ascii="Gill Sans MT" w:hAnsi="Gill Sans MT"/>
                <w:color w:val="000000"/>
                <w:sz w:val="20"/>
                <w:szCs w:val="20"/>
              </w:rPr>
              <w:t>%</w:t>
            </w:r>
          </w:p>
        </w:tc>
      </w:tr>
    </w:tbl>
    <w:p w14:paraId="3B76BE20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5568ABC3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  <w:r w:rsidRPr="00C43790">
        <w:rPr>
          <w:rFonts w:ascii="Gill Sans MT" w:eastAsia="Arial Unicode MS" w:hAnsi="Gill Sans MT"/>
          <w:sz w:val="20"/>
          <w:szCs w:val="20"/>
          <w:lang w:eastAsia="en-US"/>
        </w:rPr>
        <w:t>e considerato che le operazioni dell’universo sono maggiori di</w:t>
      </w:r>
      <w:proofErr w:type="gramStart"/>
      <w:r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 </w:t>
      </w:r>
      <w:r w:rsidR="00D23664" w:rsidRPr="00C43790">
        <w:rPr>
          <w:rFonts w:ascii="Gill Sans MT" w:eastAsia="Arial Unicode MS" w:hAnsi="Gill Sans MT"/>
          <w:sz w:val="20"/>
          <w:szCs w:val="20"/>
          <w:lang w:eastAsia="en-US"/>
        </w:rPr>
        <w:t>….</w:t>
      </w:r>
      <w:proofErr w:type="gramEnd"/>
      <w:r w:rsidR="00D23664" w:rsidRPr="00C43790">
        <w:rPr>
          <w:rFonts w:ascii="Gill Sans MT" w:eastAsia="Arial Unicode MS" w:hAnsi="Gill Sans MT"/>
          <w:sz w:val="20"/>
          <w:szCs w:val="20"/>
          <w:lang w:eastAsia="en-US"/>
        </w:rPr>
        <w:t>.</w:t>
      </w:r>
      <w:r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, la percentuale di campionamento per le operazioni con un rischio </w:t>
      </w:r>
      <w:r w:rsidR="00D23664" w:rsidRPr="00C43790">
        <w:rPr>
          <w:rFonts w:ascii="Gill Sans MT" w:eastAsia="Arial Unicode MS" w:hAnsi="Gill Sans MT"/>
          <w:sz w:val="20"/>
          <w:szCs w:val="20"/>
          <w:lang w:eastAsia="en-US"/>
        </w:rPr>
        <w:t>…..</w:t>
      </w:r>
      <w:r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 è pari al </w:t>
      </w:r>
      <w:proofErr w:type="gramStart"/>
      <w:r w:rsidR="00D23664" w:rsidRPr="00C43790">
        <w:rPr>
          <w:rFonts w:ascii="Gill Sans MT" w:eastAsia="Arial Unicode MS" w:hAnsi="Gill Sans MT"/>
          <w:sz w:val="20"/>
          <w:szCs w:val="20"/>
          <w:lang w:eastAsia="en-US"/>
        </w:rPr>
        <w:t>…….</w:t>
      </w:r>
      <w:proofErr w:type="gramEnd"/>
      <w:r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, mentre per le operazioni con un livello di rischio </w:t>
      </w:r>
      <w:r w:rsidR="00D23664" w:rsidRPr="00C43790">
        <w:rPr>
          <w:rFonts w:ascii="Gill Sans MT" w:eastAsia="Arial Unicode MS" w:hAnsi="Gill Sans MT"/>
          <w:sz w:val="20"/>
          <w:szCs w:val="20"/>
          <w:lang w:eastAsia="en-US"/>
        </w:rPr>
        <w:t>…….</w:t>
      </w:r>
      <w:r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 la percentuale di campionamento è pari al </w:t>
      </w:r>
      <w:proofErr w:type="gramStart"/>
      <w:r w:rsidR="00D23664" w:rsidRPr="00C43790">
        <w:rPr>
          <w:rFonts w:ascii="Gill Sans MT" w:eastAsia="Arial Unicode MS" w:hAnsi="Gill Sans MT"/>
          <w:sz w:val="20"/>
          <w:szCs w:val="20"/>
          <w:lang w:eastAsia="en-US"/>
        </w:rPr>
        <w:t>…….</w:t>
      </w:r>
      <w:proofErr w:type="gramEnd"/>
      <w:r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. </w:t>
      </w:r>
    </w:p>
    <w:p w14:paraId="2B924563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257CAFDF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3B73CDBC" w14:textId="77777777" w:rsidR="002A7AF2" w:rsidRPr="00C43790" w:rsidRDefault="002A7AF2" w:rsidP="002A7AF2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jc w:val="both"/>
        <w:rPr>
          <w:rFonts w:ascii="Gill Sans MT" w:eastAsia="Arial Unicode MS" w:hAnsi="Gill Sans MT"/>
          <w:b/>
          <w:color w:val="365F91"/>
          <w:sz w:val="20"/>
          <w:szCs w:val="20"/>
        </w:rPr>
      </w:pPr>
      <w:r w:rsidRPr="00C43790">
        <w:rPr>
          <w:rFonts w:ascii="Gill Sans MT" w:eastAsia="Arial Unicode MS" w:hAnsi="Gill Sans MT"/>
          <w:b/>
          <w:color w:val="365F91"/>
          <w:sz w:val="20"/>
          <w:szCs w:val="20"/>
          <w:lang w:eastAsia="en-US"/>
        </w:rPr>
        <w:t>Definizione del numero di operazioni da sottoporre a controllo in loco</w:t>
      </w:r>
    </w:p>
    <w:p w14:paraId="64A88953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30A921CD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  <w:r w:rsidRPr="00C43790">
        <w:rPr>
          <w:rFonts w:ascii="Gill Sans MT" w:eastAsia="Arial Unicode MS" w:hAnsi="Gill Sans MT"/>
          <w:sz w:val="20"/>
          <w:szCs w:val="20"/>
          <w:lang w:eastAsia="en-US"/>
        </w:rPr>
        <w:t>Il campione pertanto risulta quello rappresentato nella tabella di seguito:</w:t>
      </w:r>
    </w:p>
    <w:p w14:paraId="6382777C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9"/>
        <w:gridCol w:w="982"/>
        <w:gridCol w:w="1833"/>
        <w:gridCol w:w="1872"/>
        <w:gridCol w:w="1352"/>
      </w:tblGrid>
      <w:tr w:rsidR="002A7AF2" w:rsidRPr="00C43790" w14:paraId="48CD55F1" w14:textId="77777777" w:rsidTr="009B466F">
        <w:trPr>
          <w:trHeight w:val="1215"/>
          <w:tblHeader/>
        </w:trPr>
        <w:tc>
          <w:tcPr>
            <w:tcW w:w="18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1F2EAADD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Fattore di rischio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5C5D9974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Universo</w:t>
            </w:r>
          </w:p>
        </w:tc>
        <w:tc>
          <w:tcPr>
            <w:tcW w:w="9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0DD4E7B0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Rischio</w:t>
            </w:r>
          </w:p>
        </w:tc>
        <w:tc>
          <w:tcPr>
            <w:tcW w:w="9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3BC8F7AC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Percentuali di operazioni da controllare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27D245D2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Campione associato ai fattori di rischio</w:t>
            </w:r>
          </w:p>
        </w:tc>
      </w:tr>
      <w:tr w:rsidR="002A7AF2" w:rsidRPr="00C43790" w14:paraId="564D6B48" w14:textId="77777777" w:rsidTr="00D23664">
        <w:trPr>
          <w:trHeight w:val="315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D16D" w14:textId="77777777" w:rsidR="002A7AF2" w:rsidRPr="00C43790" w:rsidRDefault="002A7AF2" w:rsidP="002A7AF2">
            <w:pPr>
              <w:rPr>
                <w:rFonts w:ascii="Gill Sans MT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CF206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DCF8F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072B2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CF706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7F3D8B3D" w14:textId="77777777" w:rsidTr="00D23664">
        <w:trPr>
          <w:trHeight w:val="330"/>
        </w:trPr>
        <w:tc>
          <w:tcPr>
            <w:tcW w:w="1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99BA5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4F7C3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1C030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F52A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80C53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3AA9CE7B" w14:textId="77777777" w:rsidTr="00D23664">
        <w:trPr>
          <w:trHeight w:val="330"/>
        </w:trPr>
        <w:tc>
          <w:tcPr>
            <w:tcW w:w="1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3A11D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8BC69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0F11F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EF819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095A6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7DFDA4D4" w14:textId="77777777" w:rsidTr="00D23664">
        <w:trPr>
          <w:trHeight w:val="315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21F9" w14:textId="77777777" w:rsidR="002A7AF2" w:rsidRPr="00C43790" w:rsidRDefault="002A7AF2" w:rsidP="002A7AF2">
            <w:pPr>
              <w:rPr>
                <w:rFonts w:ascii="Gill Sans MT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B0667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1790E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DED8B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ED711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4944A59D" w14:textId="77777777" w:rsidTr="00D23664">
        <w:trPr>
          <w:trHeight w:val="330"/>
        </w:trPr>
        <w:tc>
          <w:tcPr>
            <w:tcW w:w="1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94A63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764B3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EEB5C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81B70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16AA3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69D5018D" w14:textId="77777777" w:rsidTr="00D23664">
        <w:trPr>
          <w:trHeight w:val="330"/>
        </w:trPr>
        <w:tc>
          <w:tcPr>
            <w:tcW w:w="187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24CED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E1895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E8F7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32797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2C039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</w:tr>
      <w:tr w:rsidR="002A7AF2" w:rsidRPr="00C43790" w14:paraId="3536D1C9" w14:textId="77777777" w:rsidTr="00D23664">
        <w:trPr>
          <w:trHeight w:val="315"/>
        </w:trPr>
        <w:tc>
          <w:tcPr>
            <w:tcW w:w="18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7CEE" w14:textId="77777777" w:rsidR="002A7AF2" w:rsidRPr="00C43790" w:rsidRDefault="002A7AF2" w:rsidP="002A7AF2">
            <w:pPr>
              <w:rPr>
                <w:rFonts w:ascii="Gill Sans MT" w:hAnsi="Gill Sans MT"/>
                <w:b/>
                <w:bCs/>
                <w:color w:val="000000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365F91"/>
                <w:sz w:val="20"/>
                <w:szCs w:val="20"/>
              </w:rPr>
              <w:t>TOTALE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A6FDC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203A5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297AD" w14:textId="77777777" w:rsidR="002A7AF2" w:rsidRPr="00C43790" w:rsidRDefault="002A7AF2" w:rsidP="002A7AF2">
            <w:pPr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218D4F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31AEDCE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0B21ACE4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  <w:r w:rsidRPr="00C43790">
        <w:rPr>
          <w:rFonts w:ascii="Gill Sans MT" w:eastAsia="Arial Unicode MS" w:hAnsi="Gill Sans MT"/>
          <w:sz w:val="20"/>
          <w:szCs w:val="20"/>
          <w:lang w:eastAsia="en-US"/>
        </w:rPr>
        <w:t xml:space="preserve">Il totale delle operazioni che deve essere sottoposto a visita in loco è pari </w:t>
      </w:r>
      <w:r w:rsidRPr="00C43790">
        <w:rPr>
          <w:rFonts w:ascii="Gill Sans MT" w:eastAsia="Arial Unicode MS" w:hAnsi="Gill Sans MT"/>
          <w:b/>
          <w:sz w:val="20"/>
          <w:szCs w:val="20"/>
          <w:lang w:eastAsia="en-US"/>
        </w:rPr>
        <w:t xml:space="preserve">a </w:t>
      </w:r>
      <w:r w:rsidR="00D23664" w:rsidRPr="00C43790">
        <w:rPr>
          <w:rFonts w:ascii="Gill Sans MT" w:eastAsia="Arial Unicode MS" w:hAnsi="Gill Sans MT"/>
          <w:b/>
          <w:sz w:val="20"/>
          <w:szCs w:val="20"/>
          <w:lang w:eastAsia="en-US"/>
        </w:rPr>
        <w:t>……</w:t>
      </w:r>
      <w:r w:rsidRPr="00C43790">
        <w:rPr>
          <w:rFonts w:ascii="Gill Sans MT" w:eastAsia="Arial Unicode MS" w:hAnsi="Gill Sans MT"/>
          <w:b/>
          <w:sz w:val="20"/>
          <w:szCs w:val="20"/>
          <w:lang w:eastAsia="en-US"/>
        </w:rPr>
        <w:t xml:space="preserve">, </w:t>
      </w:r>
      <w:proofErr w:type="gramStart"/>
      <w:r w:rsidR="00D23664" w:rsidRPr="00C43790">
        <w:rPr>
          <w:rFonts w:ascii="Gill Sans MT" w:eastAsia="Arial Unicode MS" w:hAnsi="Gill Sans MT"/>
          <w:sz w:val="20"/>
          <w:szCs w:val="20"/>
          <w:lang w:eastAsia="en-US"/>
        </w:rPr>
        <w:t>…….</w:t>
      </w:r>
      <w:proofErr w:type="gramEnd"/>
      <w:r w:rsidRPr="00C43790">
        <w:rPr>
          <w:rFonts w:ascii="Gill Sans MT" w:eastAsia="Arial Unicode MS" w:hAnsi="Gill Sans MT"/>
          <w:sz w:val="20"/>
          <w:szCs w:val="20"/>
          <w:lang w:eastAsia="en-US"/>
        </w:rPr>
        <w:t>.</w:t>
      </w:r>
    </w:p>
    <w:p w14:paraId="25F24B05" w14:textId="77777777" w:rsidR="002A7AF2" w:rsidRPr="00C43790" w:rsidRDefault="002A7AF2" w:rsidP="002A7AF2">
      <w:pPr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5B34CE64" w14:textId="77777777" w:rsidR="002A7AF2" w:rsidRPr="00C43790" w:rsidRDefault="002A7AF2" w:rsidP="002A7AF2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jc w:val="both"/>
        <w:rPr>
          <w:rFonts w:ascii="Gill Sans MT" w:eastAsia="Arial Unicode MS" w:hAnsi="Gill Sans MT"/>
          <w:b/>
          <w:color w:val="365F91"/>
          <w:sz w:val="20"/>
          <w:szCs w:val="20"/>
        </w:rPr>
      </w:pPr>
      <w:r w:rsidRPr="00C43790">
        <w:rPr>
          <w:rFonts w:ascii="Gill Sans MT" w:eastAsia="Arial Unicode MS" w:hAnsi="Gill Sans MT"/>
          <w:b/>
          <w:color w:val="365F91"/>
          <w:sz w:val="20"/>
          <w:szCs w:val="20"/>
        </w:rPr>
        <w:t>Estrazione casuale del campione di operazioni da sottoporre a verifica in loco.</w:t>
      </w:r>
    </w:p>
    <w:p w14:paraId="13DEA86C" w14:textId="77777777" w:rsidR="002A7AF2" w:rsidRPr="00C43790" w:rsidRDefault="002A7AF2" w:rsidP="002A7AF2">
      <w:pPr>
        <w:shd w:val="clear" w:color="auto" w:fill="FFFFFF"/>
        <w:tabs>
          <w:tab w:val="left" w:pos="142"/>
        </w:tabs>
        <w:jc w:val="both"/>
        <w:rPr>
          <w:rFonts w:ascii="Gill Sans MT" w:eastAsia="Arial Unicode MS" w:hAnsi="Gill Sans MT"/>
          <w:sz w:val="20"/>
          <w:szCs w:val="20"/>
          <w:lang w:eastAsia="en-US"/>
        </w:rPr>
      </w:pPr>
    </w:p>
    <w:p w14:paraId="5FF005C2" w14:textId="77777777" w:rsidR="002A7AF2" w:rsidRPr="00C43790" w:rsidRDefault="002A7AF2" w:rsidP="002A7AF2">
      <w:pPr>
        <w:shd w:val="clear" w:color="auto" w:fill="FFFFFF"/>
        <w:tabs>
          <w:tab w:val="left" w:pos="142"/>
        </w:tabs>
        <w:jc w:val="both"/>
        <w:rPr>
          <w:rFonts w:ascii="Gill Sans MT" w:eastAsia="Arial Unicode MS" w:hAnsi="Gill Sans MT"/>
          <w:sz w:val="20"/>
          <w:szCs w:val="20"/>
        </w:rPr>
      </w:pPr>
      <w:r w:rsidRPr="00C43790">
        <w:rPr>
          <w:rFonts w:ascii="Gill Sans MT" w:eastAsia="Arial Unicode MS" w:hAnsi="Gill Sans MT"/>
          <w:sz w:val="20"/>
          <w:szCs w:val="20"/>
        </w:rPr>
        <w:t xml:space="preserve">Per ciascun strato è stata quindi effettuata un’estrazione </w:t>
      </w:r>
      <w:r w:rsidR="00D23664" w:rsidRPr="00C43790">
        <w:rPr>
          <w:rFonts w:ascii="Gill Sans MT" w:eastAsia="Arial Unicode MS" w:hAnsi="Gill Sans MT"/>
          <w:sz w:val="20"/>
          <w:szCs w:val="20"/>
        </w:rPr>
        <w:t>……</w:t>
      </w:r>
      <w:r w:rsidRPr="00C43790">
        <w:rPr>
          <w:rFonts w:ascii="Gill Sans MT" w:eastAsia="Arial Unicode MS" w:hAnsi="Gill Sans MT"/>
          <w:sz w:val="20"/>
          <w:szCs w:val="20"/>
        </w:rPr>
        <w:t>.</w:t>
      </w:r>
    </w:p>
    <w:p w14:paraId="1619CB1B" w14:textId="77777777" w:rsidR="002A7AF2" w:rsidRPr="00C43790" w:rsidRDefault="002A7AF2" w:rsidP="002A7AF2">
      <w:pPr>
        <w:shd w:val="clear" w:color="auto" w:fill="FFFFFF"/>
        <w:jc w:val="both"/>
        <w:rPr>
          <w:rFonts w:ascii="Gill Sans MT" w:eastAsia="Arial Unicode MS" w:hAnsi="Gill Sans MT"/>
          <w:sz w:val="20"/>
          <w:szCs w:val="20"/>
        </w:rPr>
      </w:pPr>
    </w:p>
    <w:p w14:paraId="7691864C" w14:textId="77777777" w:rsidR="002A7AF2" w:rsidRPr="00C43790" w:rsidRDefault="002A7AF2" w:rsidP="002A7AF2">
      <w:pPr>
        <w:shd w:val="clear" w:color="auto" w:fill="FFFFFF"/>
        <w:jc w:val="both"/>
        <w:rPr>
          <w:rFonts w:ascii="Gill Sans MT" w:eastAsia="Arial Unicode MS" w:hAnsi="Gill Sans MT"/>
          <w:sz w:val="20"/>
          <w:szCs w:val="20"/>
        </w:rPr>
      </w:pPr>
      <w:r w:rsidRPr="00C43790">
        <w:rPr>
          <w:rFonts w:ascii="Gill Sans MT" w:eastAsia="Arial Unicode MS" w:hAnsi="Gill Sans MT"/>
          <w:sz w:val="20"/>
          <w:szCs w:val="20"/>
        </w:rPr>
        <w:t xml:space="preserve">Di seguito di riporta l’elenco delle operazioni estratte (tabella n. 2). </w:t>
      </w:r>
    </w:p>
    <w:p w14:paraId="47DA1A5A" w14:textId="77777777" w:rsidR="002A7AF2" w:rsidRPr="00C43790" w:rsidRDefault="002A7AF2" w:rsidP="002A7AF2">
      <w:pPr>
        <w:shd w:val="clear" w:color="auto" w:fill="FFFFFF"/>
        <w:jc w:val="both"/>
        <w:rPr>
          <w:rFonts w:ascii="Gill Sans MT" w:eastAsia="Arial Unicode MS" w:hAnsi="Gill Sans MT"/>
          <w:sz w:val="20"/>
          <w:szCs w:val="20"/>
        </w:rPr>
      </w:pPr>
    </w:p>
    <w:p w14:paraId="1531DB92" w14:textId="77777777" w:rsidR="002A7AF2" w:rsidRPr="00C43790" w:rsidRDefault="002A7AF2" w:rsidP="002A7AF2">
      <w:pPr>
        <w:spacing w:after="200" w:line="276" w:lineRule="auto"/>
        <w:rPr>
          <w:rFonts w:ascii="Gill Sans MT" w:eastAsia="Calibri" w:hAnsi="Gill Sans MT"/>
          <w:b/>
          <w:color w:val="365F91"/>
          <w:sz w:val="20"/>
          <w:szCs w:val="20"/>
          <w:lang w:eastAsia="en-US"/>
        </w:rPr>
      </w:pPr>
      <w:r w:rsidRPr="00C43790">
        <w:rPr>
          <w:rFonts w:ascii="Gill Sans MT" w:eastAsia="Calibri" w:hAnsi="Gill Sans MT"/>
          <w:b/>
          <w:color w:val="365F91"/>
          <w:sz w:val="20"/>
          <w:szCs w:val="20"/>
          <w:lang w:eastAsia="en-US"/>
        </w:rPr>
        <w:t>Tabella n. 2– Elenco delle operazioni estratte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70"/>
        <w:gridCol w:w="3358"/>
        <w:gridCol w:w="2001"/>
        <w:gridCol w:w="1999"/>
      </w:tblGrid>
      <w:tr w:rsidR="002A7AF2" w:rsidRPr="00C43790" w14:paraId="775159D0" w14:textId="77777777" w:rsidTr="009B466F">
        <w:trPr>
          <w:trHeight w:val="20"/>
          <w:tblHeader/>
        </w:trPr>
        <w:tc>
          <w:tcPr>
            <w:tcW w:w="1179" w:type="pct"/>
            <w:shd w:val="clear" w:color="auto" w:fill="1F497D"/>
            <w:vAlign w:val="center"/>
            <w:hideMark/>
          </w:tcPr>
          <w:p w14:paraId="34C12098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CUP</w:t>
            </w:r>
          </w:p>
        </w:tc>
        <w:tc>
          <w:tcPr>
            <w:tcW w:w="1744" w:type="pct"/>
            <w:shd w:val="clear" w:color="auto" w:fill="1F497D"/>
            <w:vAlign w:val="center"/>
            <w:hideMark/>
          </w:tcPr>
          <w:p w14:paraId="700C35AB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Denominazione soggetto</w:t>
            </w:r>
          </w:p>
        </w:tc>
        <w:tc>
          <w:tcPr>
            <w:tcW w:w="1039" w:type="pct"/>
            <w:shd w:val="clear" w:color="auto" w:fill="1F497D"/>
            <w:vAlign w:val="center"/>
          </w:tcPr>
          <w:p w14:paraId="1F73C1C8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Comune</w:t>
            </w:r>
          </w:p>
        </w:tc>
        <w:tc>
          <w:tcPr>
            <w:tcW w:w="1038" w:type="pct"/>
            <w:shd w:val="clear" w:color="auto" w:fill="1F497D"/>
            <w:vAlign w:val="center"/>
            <w:hideMark/>
          </w:tcPr>
          <w:p w14:paraId="36DDD56C" w14:textId="77777777" w:rsidR="002A7AF2" w:rsidRPr="00C43790" w:rsidRDefault="002A7AF2" w:rsidP="002A7AF2">
            <w:pPr>
              <w:jc w:val="center"/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bCs/>
                <w:color w:val="FFFFFF"/>
                <w:sz w:val="20"/>
                <w:szCs w:val="20"/>
              </w:rPr>
              <w:t>Importo totale ammesso</w:t>
            </w:r>
          </w:p>
        </w:tc>
      </w:tr>
      <w:tr w:rsidR="002A7AF2" w:rsidRPr="00C43790" w14:paraId="2E28B61A" w14:textId="77777777" w:rsidTr="00D23664">
        <w:trPr>
          <w:trHeight w:val="20"/>
        </w:trPr>
        <w:tc>
          <w:tcPr>
            <w:tcW w:w="1179" w:type="pct"/>
            <w:shd w:val="clear" w:color="auto" w:fill="auto"/>
            <w:vAlign w:val="center"/>
          </w:tcPr>
          <w:p w14:paraId="06EF68A4" w14:textId="77777777" w:rsidR="002A7AF2" w:rsidRPr="00C43790" w:rsidRDefault="002A7AF2" w:rsidP="002A7AF2">
            <w:pPr>
              <w:ind w:firstLineChars="100" w:firstLine="20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744" w:type="pct"/>
            <w:shd w:val="clear" w:color="auto" w:fill="auto"/>
            <w:vAlign w:val="center"/>
          </w:tcPr>
          <w:p w14:paraId="298E1A98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039" w:type="pct"/>
            <w:vAlign w:val="center"/>
          </w:tcPr>
          <w:p w14:paraId="4B9F09D7" w14:textId="77777777" w:rsidR="002A7AF2" w:rsidRPr="00C43790" w:rsidRDefault="002A7AF2" w:rsidP="002A7AF2">
            <w:pPr>
              <w:ind w:firstLineChars="100" w:firstLine="200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2F496808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02D928F8" w14:textId="77777777" w:rsidTr="00D23664">
        <w:trPr>
          <w:trHeight w:val="20"/>
        </w:trPr>
        <w:tc>
          <w:tcPr>
            <w:tcW w:w="1179" w:type="pct"/>
            <w:shd w:val="clear" w:color="auto" w:fill="auto"/>
            <w:vAlign w:val="center"/>
          </w:tcPr>
          <w:p w14:paraId="6ADEC9F3" w14:textId="77777777" w:rsidR="002A7AF2" w:rsidRPr="00C43790" w:rsidRDefault="002A7AF2" w:rsidP="002A7AF2">
            <w:pPr>
              <w:ind w:firstLineChars="100" w:firstLine="200"/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744" w:type="pct"/>
            <w:shd w:val="clear" w:color="auto" w:fill="auto"/>
            <w:vAlign w:val="center"/>
          </w:tcPr>
          <w:p w14:paraId="7FF66C8E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039" w:type="pct"/>
            <w:vAlign w:val="center"/>
          </w:tcPr>
          <w:p w14:paraId="2BAF7867" w14:textId="77777777" w:rsidR="002A7AF2" w:rsidRPr="00C43790" w:rsidRDefault="002A7AF2" w:rsidP="002A7AF2">
            <w:pPr>
              <w:ind w:firstLineChars="100" w:firstLine="200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05AAC1CA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00386342" w14:textId="77777777" w:rsidTr="00D23664">
        <w:trPr>
          <w:trHeight w:val="20"/>
        </w:trPr>
        <w:tc>
          <w:tcPr>
            <w:tcW w:w="1179" w:type="pct"/>
            <w:shd w:val="clear" w:color="auto" w:fill="auto"/>
            <w:vAlign w:val="center"/>
          </w:tcPr>
          <w:p w14:paraId="6005699D" w14:textId="77777777" w:rsidR="002A7AF2" w:rsidRPr="00C43790" w:rsidRDefault="002A7AF2" w:rsidP="002A7AF2">
            <w:pPr>
              <w:ind w:firstLineChars="100" w:firstLine="20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744" w:type="pct"/>
            <w:shd w:val="clear" w:color="auto" w:fill="auto"/>
            <w:vAlign w:val="center"/>
          </w:tcPr>
          <w:p w14:paraId="4AB19CBB" w14:textId="77777777" w:rsidR="002A7AF2" w:rsidRPr="00C43790" w:rsidRDefault="002A7AF2" w:rsidP="002A7A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039" w:type="pct"/>
            <w:vAlign w:val="center"/>
          </w:tcPr>
          <w:p w14:paraId="1AD6839C" w14:textId="77777777" w:rsidR="002A7AF2" w:rsidRPr="00C43790" w:rsidRDefault="002A7AF2" w:rsidP="002A7AF2">
            <w:pPr>
              <w:ind w:firstLineChars="100" w:firstLine="200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3283AAB3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A7AF2" w:rsidRPr="00C43790" w14:paraId="37AA54E0" w14:textId="77777777" w:rsidTr="00CF42FE">
        <w:trPr>
          <w:trHeight w:val="20"/>
        </w:trPr>
        <w:tc>
          <w:tcPr>
            <w:tcW w:w="3962" w:type="pct"/>
            <w:gridSpan w:val="3"/>
            <w:shd w:val="clear" w:color="auto" w:fill="auto"/>
            <w:vAlign w:val="center"/>
          </w:tcPr>
          <w:p w14:paraId="0E44805F" w14:textId="77777777" w:rsidR="002A7AF2" w:rsidRPr="00C43790" w:rsidRDefault="002A7AF2" w:rsidP="002A7AF2">
            <w:pPr>
              <w:ind w:firstLineChars="100" w:firstLine="200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C43790">
              <w:rPr>
                <w:rFonts w:ascii="Gill Sans MT" w:hAnsi="Gill Sans MT"/>
                <w:b/>
                <w:color w:val="365F91"/>
                <w:sz w:val="20"/>
                <w:szCs w:val="20"/>
              </w:rPr>
              <w:t>TOTALE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74FD6220" w14:textId="77777777" w:rsidR="002A7AF2" w:rsidRPr="00C43790" w:rsidRDefault="002A7AF2" w:rsidP="002A7AF2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1C86ECF8" w14:textId="77777777" w:rsidR="002A7AF2" w:rsidRPr="00C43790" w:rsidRDefault="002A7AF2" w:rsidP="002A7AF2">
      <w:pPr>
        <w:shd w:val="clear" w:color="auto" w:fill="FFFFFF"/>
        <w:jc w:val="both"/>
        <w:rPr>
          <w:rFonts w:ascii="Gill Sans MT" w:eastAsia="Arial Unicode MS" w:hAnsi="Gill Sans MT"/>
          <w:sz w:val="20"/>
          <w:szCs w:val="20"/>
        </w:rPr>
      </w:pPr>
    </w:p>
    <w:p w14:paraId="7F3DA687" w14:textId="77777777" w:rsidR="002A7AF2" w:rsidRPr="00C43790" w:rsidRDefault="002A7AF2" w:rsidP="00DF5FF6">
      <w:pPr>
        <w:pStyle w:val="Testocommento"/>
        <w:ind w:firstLine="1080"/>
        <w:rPr>
          <w:rFonts w:ascii="Gill Sans MT" w:eastAsia="Arial Unicode MS" w:hAnsi="Gill Sans MT" w:cs="Arial"/>
          <w:b/>
        </w:rPr>
      </w:pPr>
    </w:p>
    <w:p w14:paraId="7B2A9156" w14:textId="77777777" w:rsidR="002A7AF2" w:rsidRPr="00C43790" w:rsidRDefault="002A7AF2" w:rsidP="00DF5FF6">
      <w:pPr>
        <w:pStyle w:val="Testocommento"/>
        <w:ind w:firstLine="1080"/>
        <w:rPr>
          <w:rFonts w:ascii="Gill Sans MT" w:eastAsia="Arial Unicode MS" w:hAnsi="Gill Sans MT" w:cs="Arial"/>
          <w:b/>
        </w:rPr>
      </w:pPr>
    </w:p>
    <w:p w14:paraId="2B1679AB" w14:textId="77777777" w:rsidR="002A7AF2" w:rsidRPr="00C43790" w:rsidRDefault="002A7AF2" w:rsidP="00DF5FF6">
      <w:pPr>
        <w:pStyle w:val="Testocommento"/>
        <w:ind w:firstLine="1080"/>
        <w:rPr>
          <w:rFonts w:ascii="Gill Sans MT" w:eastAsia="Arial Unicode MS" w:hAnsi="Gill Sans MT" w:cs="Arial"/>
        </w:rPr>
      </w:pPr>
    </w:p>
    <w:sectPr w:rsidR="002A7AF2" w:rsidRPr="00C43790" w:rsidSect="00190F27">
      <w:pgSz w:w="11906" w:h="16838" w:code="9"/>
      <w:pgMar w:top="1417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36AEC" w14:textId="77777777" w:rsidR="004F5D62" w:rsidRDefault="004F5D62">
      <w:r>
        <w:separator/>
      </w:r>
    </w:p>
  </w:endnote>
  <w:endnote w:type="continuationSeparator" w:id="0">
    <w:p w14:paraId="2DDA5BBA" w14:textId="77777777" w:rsidR="004F5D62" w:rsidRDefault="004F5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5EDB091B-38C9-4F90-844B-5428814BCB4E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  <w:embedRegular r:id="rId2" w:fontKey="{276B5D1B-8747-4B37-BF16-4B3EB1E73035}"/>
    <w:embedBold r:id="rId3" w:fontKey="{4F2130B6-E0E1-438C-949C-8BFE97BF2637}"/>
    <w:embedItalic r:id="rId4" w:fontKey="{5609C187-0C71-4F25-A02B-64BDF347EC48}"/>
    <w:embedBoldItalic r:id="rId5" w:fontKey="{1A8C3E25-1DA9-4E54-8A9F-152F753F82C0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1532430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1FE5BB6" w14:textId="77777777" w:rsidR="002626D3" w:rsidRDefault="002626D3">
        <w:pPr>
          <w:pStyle w:val="Pidipagina"/>
          <w:jc w:val="center"/>
        </w:pPr>
      </w:p>
      <w:p w14:paraId="0611254B" w14:textId="0D758F52" w:rsidR="002626D3" w:rsidRPr="002626D3" w:rsidRDefault="002626D3">
        <w:pPr>
          <w:pStyle w:val="Pidipagina"/>
          <w:jc w:val="center"/>
          <w:rPr>
            <w:rFonts w:asciiTheme="minorHAnsi" w:hAnsiTheme="minorHAnsi"/>
            <w:sz w:val="22"/>
            <w:szCs w:val="22"/>
          </w:rPr>
        </w:pPr>
        <w:r w:rsidRPr="002626D3">
          <w:rPr>
            <w:rFonts w:asciiTheme="minorHAnsi" w:hAnsiTheme="minorHAnsi"/>
            <w:sz w:val="22"/>
            <w:szCs w:val="22"/>
          </w:rPr>
          <w:fldChar w:fldCharType="begin"/>
        </w:r>
        <w:r w:rsidRPr="002626D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2626D3">
          <w:rPr>
            <w:rFonts w:asciiTheme="minorHAnsi" w:hAnsiTheme="minorHAnsi"/>
            <w:sz w:val="22"/>
            <w:szCs w:val="22"/>
          </w:rPr>
          <w:fldChar w:fldCharType="separate"/>
        </w:r>
        <w:r w:rsidR="008D3E31">
          <w:rPr>
            <w:rFonts w:asciiTheme="minorHAnsi" w:hAnsiTheme="minorHAnsi"/>
            <w:noProof/>
            <w:sz w:val="22"/>
            <w:szCs w:val="22"/>
          </w:rPr>
          <w:t>2</w:t>
        </w:r>
        <w:r w:rsidRPr="002626D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14:paraId="5AD06F5C" w14:textId="77777777" w:rsidR="00190F27" w:rsidRPr="005C6D17" w:rsidRDefault="00190F27" w:rsidP="005C6D1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37"/>
      <w:gridCol w:w="964"/>
      <w:gridCol w:w="4337"/>
    </w:tblGrid>
    <w:tr w:rsidR="004D6F2B" w14:paraId="1335012F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557BDA52" w14:textId="77777777" w:rsidR="004D6F2B" w:rsidRDefault="004D6F2B">
          <w:pPr>
            <w:pStyle w:val="Intestazion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0B735F4C" w14:textId="77777777" w:rsidR="004D6F2B" w:rsidRPr="004D6F2B" w:rsidRDefault="004D6F2B" w:rsidP="004D6F2B">
          <w:pPr>
            <w:pStyle w:val="Nessunaspaziatura"/>
            <w:jc w:val="center"/>
            <w:rPr>
              <w:rFonts w:ascii="Arial Unicode MS" w:eastAsia="Arial Unicode MS" w:hAnsi="Arial Unicode MS" w:cs="Arial Unicode MS"/>
              <w:sz w:val="20"/>
              <w:szCs w:val="20"/>
            </w:rPr>
          </w:pPr>
          <w:r w:rsidRPr="004D6F2B">
            <w:rPr>
              <w:rFonts w:ascii="Arial Unicode MS" w:eastAsia="Arial Unicode MS" w:hAnsi="Arial Unicode MS" w:cs="Arial Unicode MS"/>
              <w:sz w:val="20"/>
              <w:szCs w:val="20"/>
            </w:rPr>
            <w:fldChar w:fldCharType="begin"/>
          </w:r>
          <w:r w:rsidRPr="004D6F2B">
            <w:rPr>
              <w:rFonts w:ascii="Arial Unicode MS" w:eastAsia="Arial Unicode MS" w:hAnsi="Arial Unicode MS" w:cs="Arial Unicode MS"/>
              <w:sz w:val="20"/>
              <w:szCs w:val="20"/>
            </w:rPr>
            <w:instrText>PAGE  \* MERGEFORMAT</w:instrText>
          </w:r>
          <w:r w:rsidRPr="004D6F2B">
            <w:rPr>
              <w:rFonts w:ascii="Arial Unicode MS" w:eastAsia="Arial Unicode MS" w:hAnsi="Arial Unicode MS" w:cs="Arial Unicode MS"/>
              <w:sz w:val="20"/>
              <w:szCs w:val="20"/>
            </w:rPr>
            <w:fldChar w:fldCharType="separate"/>
          </w:r>
          <w:r w:rsidR="003C1D32" w:rsidRPr="003C1D32">
            <w:rPr>
              <w:rFonts w:ascii="Arial Unicode MS" w:eastAsia="Arial Unicode MS" w:hAnsi="Arial Unicode MS" w:cs="Arial Unicode MS"/>
              <w:bCs/>
              <w:noProof/>
              <w:sz w:val="20"/>
              <w:szCs w:val="20"/>
            </w:rPr>
            <w:t>1</w:t>
          </w:r>
          <w:r w:rsidRPr="004D6F2B">
            <w:rPr>
              <w:rFonts w:ascii="Arial Unicode MS" w:eastAsia="Arial Unicode MS" w:hAnsi="Arial Unicode MS" w:cs="Arial Unicode MS"/>
              <w:bCs/>
              <w:sz w:val="20"/>
              <w:szCs w:val="20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641BA27A" w14:textId="77777777" w:rsidR="004D6F2B" w:rsidRDefault="004D6F2B">
          <w:pPr>
            <w:pStyle w:val="Intestazion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4D6F2B" w14:paraId="4DC308E5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737B19E6" w14:textId="77777777" w:rsidR="004D6F2B" w:rsidRDefault="004D6F2B">
          <w:pPr>
            <w:pStyle w:val="Intestazion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549D84BD" w14:textId="77777777" w:rsidR="004D6F2B" w:rsidRDefault="004D6F2B">
          <w:pPr>
            <w:pStyle w:val="Intestazion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39FA2DFD" w14:textId="77777777" w:rsidR="004D6F2B" w:rsidRDefault="004D6F2B">
          <w:pPr>
            <w:pStyle w:val="Intestazion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4E3905B1" w14:textId="77777777" w:rsidR="00EB4AF3" w:rsidRPr="00435CBA" w:rsidRDefault="00EB4AF3" w:rsidP="009719E7">
    <w:pPr>
      <w:pStyle w:val="Pidipagin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85945" w14:textId="77777777" w:rsidR="004F5D62" w:rsidRDefault="004F5D62">
      <w:r>
        <w:separator/>
      </w:r>
    </w:p>
  </w:footnote>
  <w:footnote w:type="continuationSeparator" w:id="0">
    <w:p w14:paraId="2C229A39" w14:textId="77777777" w:rsidR="004F5D62" w:rsidRDefault="004F5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3DA06" w14:textId="77777777" w:rsidR="00CE60DC" w:rsidRDefault="00CE60DC" w:rsidP="009B466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BE2842">
      <w:rPr>
        <w:rFonts w:ascii="Gill Sans MT" w:hAnsi="Gill Sans MT" w:cs="Arial Unicode MS"/>
        <w:b/>
        <w:caps/>
        <w:noProof/>
        <w:color w:val="943634"/>
        <w:sz w:val="22"/>
        <w:szCs w:val="22"/>
      </w:rPr>
      <w:drawing>
        <wp:inline distT="0" distB="0" distL="0" distR="0" wp14:anchorId="38B116BD" wp14:editId="694D4A87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CFCD75" w14:textId="77777777" w:rsidR="00CE60DC" w:rsidRDefault="00CE60DC" w:rsidP="009B466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6009BA99" w14:textId="77777777" w:rsidR="009B466F" w:rsidRPr="00CE60DC" w:rsidRDefault="009B466F" w:rsidP="009B466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CE60DC">
      <w:rPr>
        <w:rFonts w:ascii="Gill Sans MT" w:hAnsi="Gill Sans MT"/>
        <w:sz w:val="18"/>
        <w:szCs w:val="18"/>
      </w:rPr>
      <w:t>Programma Fondo sociale Europeo PLUS (FSE+) 2021-2027</w:t>
    </w:r>
  </w:p>
  <w:p w14:paraId="70486927" w14:textId="77777777" w:rsidR="009B466F" w:rsidRDefault="009B466F" w:rsidP="009B466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D243A" w14:textId="77777777" w:rsidR="004D6F2B" w:rsidRPr="004D6F2B" w:rsidRDefault="008D3E31" w:rsidP="004D6F2B">
    <w:pPr>
      <w:pStyle w:val="Intestazione"/>
      <w:pBdr>
        <w:between w:val="single" w:sz="4" w:space="1" w:color="4F81BD" w:themeColor="accent1"/>
      </w:pBdr>
      <w:jc w:val="center"/>
      <w:rPr>
        <w:rFonts w:ascii="Arial Unicode MS" w:eastAsiaTheme="minorHAnsi" w:hAnsi="Arial Unicode MS" w:cstheme="minorBidi"/>
        <w:sz w:val="20"/>
        <w:szCs w:val="22"/>
        <w:lang w:eastAsia="en-US"/>
      </w:rPr>
    </w:pPr>
    <w:sdt>
      <w:sdtPr>
        <w:rPr>
          <w:rFonts w:ascii="Arial Unicode MS" w:eastAsia="Calibri" w:hAnsi="Arial Unicode MS"/>
          <w:sz w:val="20"/>
          <w:szCs w:val="22"/>
          <w:lang w:eastAsia="en-US"/>
        </w:rPr>
        <w:alias w:val="Titolo"/>
        <w:id w:val="77547040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4A16A9">
          <w:rPr>
            <w:rFonts w:ascii="Arial Unicode MS" w:eastAsia="Calibri" w:hAnsi="Arial Unicode MS"/>
            <w:sz w:val="20"/>
            <w:szCs w:val="22"/>
            <w:lang w:eastAsia="en-US"/>
          </w:rPr>
          <w:t>Manuale delle procedure e dei controlli per la gestione degli interventi finanziati dal POR FSE 2014/2020</w:t>
        </w:r>
      </w:sdtContent>
    </w:sdt>
  </w:p>
  <w:p w14:paraId="7853B11D" w14:textId="77777777" w:rsidR="00EB4AF3" w:rsidRPr="004D6F2B" w:rsidRDefault="004D6F2B" w:rsidP="004D6F2B">
    <w:pPr>
      <w:pStyle w:val="Intestazione"/>
      <w:pBdr>
        <w:between w:val="single" w:sz="4" w:space="1" w:color="4F81BD" w:themeColor="accent1"/>
      </w:pBdr>
      <w:spacing w:line="276" w:lineRule="auto"/>
      <w:jc w:val="center"/>
    </w:pPr>
    <w:r>
      <w:t xml:space="preserve"> </w:t>
    </w:r>
    <w:sdt>
      <w:sdtPr>
        <w:rPr>
          <w:rFonts w:ascii="Arial Unicode MS" w:eastAsia="Calibri" w:hAnsi="Arial Unicode MS"/>
          <w:sz w:val="20"/>
          <w:szCs w:val="22"/>
          <w:lang w:eastAsia="en-US"/>
        </w:rPr>
        <w:alias w:val="Data"/>
        <w:id w:val="77547044"/>
        <w:dataBinding w:prefixMappings="xmlns:ns0='http://schemas.microsoft.com/office/2006/coverPageProps'" w:xpath="/ns0:CoverPageProperties[1]/ns0:PublishDate[1]" w:storeItemID="{55AF091B-3C7A-41E3-B477-F2FDAA23CFDA}"/>
        <w:date>
          <w:dateFormat w:val="d MMMM yyyy"/>
          <w:lid w:val="it-IT"/>
          <w:storeMappedDataAs w:val="dateTime"/>
          <w:calendar w:val="gregorian"/>
        </w:date>
      </w:sdtPr>
      <w:sdtEndPr/>
      <w:sdtContent>
        <w:r w:rsidRPr="004D6F2B">
          <w:rPr>
            <w:rFonts w:ascii="Arial Unicode MS" w:eastAsia="Calibri" w:hAnsi="Arial Unicode MS"/>
            <w:sz w:val="20"/>
            <w:szCs w:val="22"/>
            <w:lang w:eastAsia="en-US"/>
          </w:rPr>
          <w:t>Regione Autonoma Valle d’Aosta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61590"/>
    <w:multiLevelType w:val="hybridMultilevel"/>
    <w:tmpl w:val="BBC2A7C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AA1890"/>
    <w:multiLevelType w:val="hybridMultilevel"/>
    <w:tmpl w:val="A8A42810"/>
    <w:lvl w:ilvl="0" w:tplc="88905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8821D6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65D3A"/>
    <w:multiLevelType w:val="hybridMultilevel"/>
    <w:tmpl w:val="75A49E52"/>
    <w:lvl w:ilvl="0" w:tplc="88905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C2679"/>
    <w:multiLevelType w:val="hybridMultilevel"/>
    <w:tmpl w:val="2436B058"/>
    <w:lvl w:ilvl="0" w:tplc="AF200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441684"/>
    <w:multiLevelType w:val="hybridMultilevel"/>
    <w:tmpl w:val="D4B81094"/>
    <w:lvl w:ilvl="0" w:tplc="88905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26A3A6">
      <w:start w:val="1"/>
      <w:numFmt w:val="bullet"/>
      <w:lvlText w:val=""/>
      <w:lvlJc w:val="left"/>
      <w:pPr>
        <w:ind w:left="1440" w:hanging="360"/>
      </w:pPr>
      <w:rPr>
        <w:rFonts w:ascii="Wingdings" w:hAnsi="Wingdings" w:hint="default"/>
        <w:b/>
        <w:color w:val="auto"/>
        <w:sz w:val="1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F37DA"/>
    <w:multiLevelType w:val="hybridMultilevel"/>
    <w:tmpl w:val="607602E6"/>
    <w:lvl w:ilvl="0" w:tplc="83E458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978A0"/>
    <w:multiLevelType w:val="hybridMultilevel"/>
    <w:tmpl w:val="BCFA4032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60F7E"/>
    <w:multiLevelType w:val="hybridMultilevel"/>
    <w:tmpl w:val="3D3812FC"/>
    <w:lvl w:ilvl="0" w:tplc="89BC99E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CE7ECD"/>
    <w:multiLevelType w:val="hybridMultilevel"/>
    <w:tmpl w:val="AF9679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A3A4A"/>
    <w:multiLevelType w:val="hybridMultilevel"/>
    <w:tmpl w:val="B506389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558B8"/>
    <w:multiLevelType w:val="hybridMultilevel"/>
    <w:tmpl w:val="0636C02E"/>
    <w:lvl w:ilvl="0" w:tplc="98241572">
      <w:numFmt w:val="bullet"/>
      <w:lvlText w:val="-"/>
      <w:lvlJc w:val="left"/>
      <w:pPr>
        <w:tabs>
          <w:tab w:val="num" w:pos="4860"/>
        </w:tabs>
        <w:ind w:left="48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</w:abstractNum>
  <w:abstractNum w:abstractNumId="11" w15:restartNumberingAfterBreak="0">
    <w:nsid w:val="659C4F78"/>
    <w:multiLevelType w:val="hybridMultilevel"/>
    <w:tmpl w:val="E7A0A2DE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CE9A8136">
      <w:numFmt w:val="bullet"/>
      <w:lvlText w:val="-"/>
      <w:lvlJc w:val="left"/>
      <w:pPr>
        <w:ind w:left="1785" w:hanging="705"/>
      </w:pPr>
      <w:rPr>
        <w:rFonts w:ascii="Times New Roman" w:eastAsia="Arial Unicode MS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774C8"/>
    <w:multiLevelType w:val="hybridMultilevel"/>
    <w:tmpl w:val="A036D7CA"/>
    <w:lvl w:ilvl="0" w:tplc="FF806A5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5F9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1"/>
  </w:num>
  <w:num w:numId="12">
    <w:abstractNumId w:val="0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TrueType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D"/>
    <w:rsid w:val="00002D39"/>
    <w:rsid w:val="00003507"/>
    <w:rsid w:val="00005FD7"/>
    <w:rsid w:val="00006F64"/>
    <w:rsid w:val="00007070"/>
    <w:rsid w:val="00007503"/>
    <w:rsid w:val="00007C9C"/>
    <w:rsid w:val="00010418"/>
    <w:rsid w:val="000109A4"/>
    <w:rsid w:val="0001546E"/>
    <w:rsid w:val="00017E8A"/>
    <w:rsid w:val="00024405"/>
    <w:rsid w:val="0004013F"/>
    <w:rsid w:val="00041A81"/>
    <w:rsid w:val="00042D7F"/>
    <w:rsid w:val="00045D90"/>
    <w:rsid w:val="00052690"/>
    <w:rsid w:val="0005384E"/>
    <w:rsid w:val="000568DF"/>
    <w:rsid w:val="00060F27"/>
    <w:rsid w:val="00076A3A"/>
    <w:rsid w:val="0008194D"/>
    <w:rsid w:val="00087F11"/>
    <w:rsid w:val="00091A0F"/>
    <w:rsid w:val="00092750"/>
    <w:rsid w:val="0009330C"/>
    <w:rsid w:val="00094759"/>
    <w:rsid w:val="000958D5"/>
    <w:rsid w:val="000A3598"/>
    <w:rsid w:val="000B032E"/>
    <w:rsid w:val="000B45D6"/>
    <w:rsid w:val="000C4ED3"/>
    <w:rsid w:val="000D1487"/>
    <w:rsid w:val="000D1B84"/>
    <w:rsid w:val="000D20A1"/>
    <w:rsid w:val="000E1AB9"/>
    <w:rsid w:val="000E78C3"/>
    <w:rsid w:val="000F17D0"/>
    <w:rsid w:val="000F2272"/>
    <w:rsid w:val="000F41BD"/>
    <w:rsid w:val="000F44A3"/>
    <w:rsid w:val="00100C75"/>
    <w:rsid w:val="00104AB8"/>
    <w:rsid w:val="0011026C"/>
    <w:rsid w:val="00110A52"/>
    <w:rsid w:val="0011107B"/>
    <w:rsid w:val="00121147"/>
    <w:rsid w:val="001239CB"/>
    <w:rsid w:val="00123C03"/>
    <w:rsid w:val="00125C87"/>
    <w:rsid w:val="00127B74"/>
    <w:rsid w:val="00146B5E"/>
    <w:rsid w:val="0016208F"/>
    <w:rsid w:val="00173206"/>
    <w:rsid w:val="00175157"/>
    <w:rsid w:val="001756E2"/>
    <w:rsid w:val="00175F75"/>
    <w:rsid w:val="00180B79"/>
    <w:rsid w:val="00182739"/>
    <w:rsid w:val="0018595E"/>
    <w:rsid w:val="00187051"/>
    <w:rsid w:val="0019000A"/>
    <w:rsid w:val="00190B78"/>
    <w:rsid w:val="00190F27"/>
    <w:rsid w:val="00197812"/>
    <w:rsid w:val="001A75E7"/>
    <w:rsid w:val="001B1D61"/>
    <w:rsid w:val="001B74F2"/>
    <w:rsid w:val="001C0A32"/>
    <w:rsid w:val="001C308B"/>
    <w:rsid w:val="001D2EF4"/>
    <w:rsid w:val="001D4E80"/>
    <w:rsid w:val="001E0033"/>
    <w:rsid w:val="001E092B"/>
    <w:rsid w:val="001E2151"/>
    <w:rsid w:val="001E55F9"/>
    <w:rsid w:val="001E6737"/>
    <w:rsid w:val="00200827"/>
    <w:rsid w:val="0020089F"/>
    <w:rsid w:val="0020132B"/>
    <w:rsid w:val="00201C05"/>
    <w:rsid w:val="00204107"/>
    <w:rsid w:val="00205156"/>
    <w:rsid w:val="00205E1D"/>
    <w:rsid w:val="002129F4"/>
    <w:rsid w:val="0022258B"/>
    <w:rsid w:val="002344C2"/>
    <w:rsid w:val="0024029A"/>
    <w:rsid w:val="00246B7C"/>
    <w:rsid w:val="00256A21"/>
    <w:rsid w:val="00260F31"/>
    <w:rsid w:val="002619ED"/>
    <w:rsid w:val="002626D3"/>
    <w:rsid w:val="00265D8E"/>
    <w:rsid w:val="002733E2"/>
    <w:rsid w:val="002748A4"/>
    <w:rsid w:val="00282508"/>
    <w:rsid w:val="00283256"/>
    <w:rsid w:val="0028361D"/>
    <w:rsid w:val="002A36F0"/>
    <w:rsid w:val="002A6623"/>
    <w:rsid w:val="002A7AF2"/>
    <w:rsid w:val="002B31C5"/>
    <w:rsid w:val="002B5A6C"/>
    <w:rsid w:val="002C0AFA"/>
    <w:rsid w:val="002C7470"/>
    <w:rsid w:val="002D0526"/>
    <w:rsid w:val="002D1505"/>
    <w:rsid w:val="002D6758"/>
    <w:rsid w:val="002F1B2A"/>
    <w:rsid w:val="002F2076"/>
    <w:rsid w:val="002F2DF0"/>
    <w:rsid w:val="00302D2B"/>
    <w:rsid w:val="00304B42"/>
    <w:rsid w:val="003054AB"/>
    <w:rsid w:val="003110D5"/>
    <w:rsid w:val="00312226"/>
    <w:rsid w:val="00330E03"/>
    <w:rsid w:val="00332B0F"/>
    <w:rsid w:val="00332D86"/>
    <w:rsid w:val="003413D3"/>
    <w:rsid w:val="00343FA6"/>
    <w:rsid w:val="00344321"/>
    <w:rsid w:val="00355324"/>
    <w:rsid w:val="00355E5A"/>
    <w:rsid w:val="00362002"/>
    <w:rsid w:val="00362039"/>
    <w:rsid w:val="00370C4D"/>
    <w:rsid w:val="00371424"/>
    <w:rsid w:val="003756FE"/>
    <w:rsid w:val="00377A0B"/>
    <w:rsid w:val="00387225"/>
    <w:rsid w:val="00394A82"/>
    <w:rsid w:val="003A2335"/>
    <w:rsid w:val="003A3606"/>
    <w:rsid w:val="003B3CCC"/>
    <w:rsid w:val="003B43E9"/>
    <w:rsid w:val="003B6A16"/>
    <w:rsid w:val="003B7BDD"/>
    <w:rsid w:val="003C0FEB"/>
    <w:rsid w:val="003C1D32"/>
    <w:rsid w:val="003C2129"/>
    <w:rsid w:val="003C28BB"/>
    <w:rsid w:val="003C50DE"/>
    <w:rsid w:val="003E00F3"/>
    <w:rsid w:val="003E0C84"/>
    <w:rsid w:val="003E2409"/>
    <w:rsid w:val="003F0444"/>
    <w:rsid w:val="003F2700"/>
    <w:rsid w:val="003F309E"/>
    <w:rsid w:val="003F3A11"/>
    <w:rsid w:val="0040017D"/>
    <w:rsid w:val="00400543"/>
    <w:rsid w:val="00401204"/>
    <w:rsid w:val="0040565B"/>
    <w:rsid w:val="004159C7"/>
    <w:rsid w:val="004161A5"/>
    <w:rsid w:val="00417B17"/>
    <w:rsid w:val="00423AD6"/>
    <w:rsid w:val="004241F5"/>
    <w:rsid w:val="004267A2"/>
    <w:rsid w:val="00432AB3"/>
    <w:rsid w:val="00440358"/>
    <w:rsid w:val="00440465"/>
    <w:rsid w:val="00444D87"/>
    <w:rsid w:val="004457B8"/>
    <w:rsid w:val="00446B5C"/>
    <w:rsid w:val="00450B8C"/>
    <w:rsid w:val="00455950"/>
    <w:rsid w:val="004571AD"/>
    <w:rsid w:val="004631F1"/>
    <w:rsid w:val="004833DA"/>
    <w:rsid w:val="00484CDB"/>
    <w:rsid w:val="0048662C"/>
    <w:rsid w:val="00486A85"/>
    <w:rsid w:val="00494435"/>
    <w:rsid w:val="00494EFA"/>
    <w:rsid w:val="004A16A9"/>
    <w:rsid w:val="004A63E0"/>
    <w:rsid w:val="004A6D79"/>
    <w:rsid w:val="004C1953"/>
    <w:rsid w:val="004C5E10"/>
    <w:rsid w:val="004D05AF"/>
    <w:rsid w:val="004D49C8"/>
    <w:rsid w:val="004D6F2B"/>
    <w:rsid w:val="004E3477"/>
    <w:rsid w:val="004E58D3"/>
    <w:rsid w:val="004E664D"/>
    <w:rsid w:val="004F0C11"/>
    <w:rsid w:val="004F1029"/>
    <w:rsid w:val="004F2221"/>
    <w:rsid w:val="004F2A59"/>
    <w:rsid w:val="004F51C4"/>
    <w:rsid w:val="004F5D62"/>
    <w:rsid w:val="0050084E"/>
    <w:rsid w:val="00513EE7"/>
    <w:rsid w:val="0051427C"/>
    <w:rsid w:val="00520B3B"/>
    <w:rsid w:val="00521631"/>
    <w:rsid w:val="005274BF"/>
    <w:rsid w:val="00531B7C"/>
    <w:rsid w:val="00532054"/>
    <w:rsid w:val="005341AC"/>
    <w:rsid w:val="005448FD"/>
    <w:rsid w:val="0054502E"/>
    <w:rsid w:val="00554671"/>
    <w:rsid w:val="00555A78"/>
    <w:rsid w:val="00557248"/>
    <w:rsid w:val="00557B64"/>
    <w:rsid w:val="00565C18"/>
    <w:rsid w:val="00571B8B"/>
    <w:rsid w:val="00573F15"/>
    <w:rsid w:val="00583B89"/>
    <w:rsid w:val="0058675B"/>
    <w:rsid w:val="00591454"/>
    <w:rsid w:val="00593BD6"/>
    <w:rsid w:val="005A1D56"/>
    <w:rsid w:val="005A61CB"/>
    <w:rsid w:val="005A683B"/>
    <w:rsid w:val="005B1EDF"/>
    <w:rsid w:val="005B49B5"/>
    <w:rsid w:val="005B72FC"/>
    <w:rsid w:val="005C00C2"/>
    <w:rsid w:val="005C2428"/>
    <w:rsid w:val="005C5C87"/>
    <w:rsid w:val="005C6D17"/>
    <w:rsid w:val="005E10BE"/>
    <w:rsid w:val="005E4C47"/>
    <w:rsid w:val="005E7CDD"/>
    <w:rsid w:val="005F597E"/>
    <w:rsid w:val="00600D53"/>
    <w:rsid w:val="00603204"/>
    <w:rsid w:val="00606BA0"/>
    <w:rsid w:val="00615E5E"/>
    <w:rsid w:val="00617349"/>
    <w:rsid w:val="0062077D"/>
    <w:rsid w:val="006256A7"/>
    <w:rsid w:val="00626BCB"/>
    <w:rsid w:val="006361A3"/>
    <w:rsid w:val="0063729B"/>
    <w:rsid w:val="0064064C"/>
    <w:rsid w:val="00643B5D"/>
    <w:rsid w:val="00643E1F"/>
    <w:rsid w:val="006503BE"/>
    <w:rsid w:val="00652A74"/>
    <w:rsid w:val="00664A57"/>
    <w:rsid w:val="00672657"/>
    <w:rsid w:val="0068618F"/>
    <w:rsid w:val="00690125"/>
    <w:rsid w:val="00690E07"/>
    <w:rsid w:val="00691D83"/>
    <w:rsid w:val="006B0EE3"/>
    <w:rsid w:val="006C0DE0"/>
    <w:rsid w:val="006C44DF"/>
    <w:rsid w:val="006C4CA9"/>
    <w:rsid w:val="006C4FE5"/>
    <w:rsid w:val="006C5601"/>
    <w:rsid w:val="006D0A90"/>
    <w:rsid w:val="006D3A55"/>
    <w:rsid w:val="006D645D"/>
    <w:rsid w:val="006E03AF"/>
    <w:rsid w:val="006E0E10"/>
    <w:rsid w:val="006E2C62"/>
    <w:rsid w:val="006E3AAF"/>
    <w:rsid w:val="006F2683"/>
    <w:rsid w:val="006F7C00"/>
    <w:rsid w:val="00706D58"/>
    <w:rsid w:val="00720BB9"/>
    <w:rsid w:val="00721073"/>
    <w:rsid w:val="007217E3"/>
    <w:rsid w:val="0072190F"/>
    <w:rsid w:val="00722E15"/>
    <w:rsid w:val="0072722A"/>
    <w:rsid w:val="00734E81"/>
    <w:rsid w:val="00741F06"/>
    <w:rsid w:val="007475E0"/>
    <w:rsid w:val="00754D45"/>
    <w:rsid w:val="007577CB"/>
    <w:rsid w:val="00760B3D"/>
    <w:rsid w:val="00783C59"/>
    <w:rsid w:val="00795F2F"/>
    <w:rsid w:val="00796881"/>
    <w:rsid w:val="00796EE0"/>
    <w:rsid w:val="007A0AB2"/>
    <w:rsid w:val="007A1604"/>
    <w:rsid w:val="007A62B7"/>
    <w:rsid w:val="007B3F95"/>
    <w:rsid w:val="007C2DFF"/>
    <w:rsid w:val="007D6DD2"/>
    <w:rsid w:val="007D778A"/>
    <w:rsid w:val="007E121A"/>
    <w:rsid w:val="007E76A9"/>
    <w:rsid w:val="007F1EA1"/>
    <w:rsid w:val="007F2080"/>
    <w:rsid w:val="008049EF"/>
    <w:rsid w:val="0080577E"/>
    <w:rsid w:val="00817E19"/>
    <w:rsid w:val="00817E28"/>
    <w:rsid w:val="0082228C"/>
    <w:rsid w:val="008227A2"/>
    <w:rsid w:val="00827BB8"/>
    <w:rsid w:val="008316C6"/>
    <w:rsid w:val="00833DB1"/>
    <w:rsid w:val="0083551E"/>
    <w:rsid w:val="00844424"/>
    <w:rsid w:val="008449FF"/>
    <w:rsid w:val="00845BF2"/>
    <w:rsid w:val="008463FD"/>
    <w:rsid w:val="00856525"/>
    <w:rsid w:val="008602E3"/>
    <w:rsid w:val="00865FCF"/>
    <w:rsid w:val="0087081E"/>
    <w:rsid w:val="008710A5"/>
    <w:rsid w:val="00872D25"/>
    <w:rsid w:val="00873108"/>
    <w:rsid w:val="00876731"/>
    <w:rsid w:val="0088472E"/>
    <w:rsid w:val="00892A60"/>
    <w:rsid w:val="008952DB"/>
    <w:rsid w:val="0089544F"/>
    <w:rsid w:val="00896120"/>
    <w:rsid w:val="008A20E3"/>
    <w:rsid w:val="008A7AE9"/>
    <w:rsid w:val="008B0440"/>
    <w:rsid w:val="008B20B3"/>
    <w:rsid w:val="008C0808"/>
    <w:rsid w:val="008C3BCD"/>
    <w:rsid w:val="008C4E5B"/>
    <w:rsid w:val="008D00B4"/>
    <w:rsid w:val="008D3E31"/>
    <w:rsid w:val="008E7802"/>
    <w:rsid w:val="008F2F92"/>
    <w:rsid w:val="008F7348"/>
    <w:rsid w:val="00902C1B"/>
    <w:rsid w:val="00903CCA"/>
    <w:rsid w:val="009126C9"/>
    <w:rsid w:val="00914862"/>
    <w:rsid w:val="00915510"/>
    <w:rsid w:val="00917336"/>
    <w:rsid w:val="00923201"/>
    <w:rsid w:val="009252E0"/>
    <w:rsid w:val="00926466"/>
    <w:rsid w:val="00930002"/>
    <w:rsid w:val="00930A1A"/>
    <w:rsid w:val="0093219E"/>
    <w:rsid w:val="009351AE"/>
    <w:rsid w:val="009462A0"/>
    <w:rsid w:val="00947C07"/>
    <w:rsid w:val="00950059"/>
    <w:rsid w:val="0095201D"/>
    <w:rsid w:val="009526F3"/>
    <w:rsid w:val="00970623"/>
    <w:rsid w:val="009719E7"/>
    <w:rsid w:val="00972358"/>
    <w:rsid w:val="00974A25"/>
    <w:rsid w:val="00976B0F"/>
    <w:rsid w:val="00981C3D"/>
    <w:rsid w:val="0099063F"/>
    <w:rsid w:val="00993542"/>
    <w:rsid w:val="00996897"/>
    <w:rsid w:val="00997B7E"/>
    <w:rsid w:val="009A0C23"/>
    <w:rsid w:val="009A2F23"/>
    <w:rsid w:val="009B0DF7"/>
    <w:rsid w:val="009B14F3"/>
    <w:rsid w:val="009B234A"/>
    <w:rsid w:val="009B2A88"/>
    <w:rsid w:val="009B2E75"/>
    <w:rsid w:val="009B3877"/>
    <w:rsid w:val="009B466F"/>
    <w:rsid w:val="009B4ED6"/>
    <w:rsid w:val="009B66FD"/>
    <w:rsid w:val="009B7206"/>
    <w:rsid w:val="009C3B30"/>
    <w:rsid w:val="009D23CA"/>
    <w:rsid w:val="009D3649"/>
    <w:rsid w:val="009F58C7"/>
    <w:rsid w:val="009F7C94"/>
    <w:rsid w:val="00A0183A"/>
    <w:rsid w:val="00A04423"/>
    <w:rsid w:val="00A16185"/>
    <w:rsid w:val="00A23BA5"/>
    <w:rsid w:val="00A26E8B"/>
    <w:rsid w:val="00A3082F"/>
    <w:rsid w:val="00A30B97"/>
    <w:rsid w:val="00A357FB"/>
    <w:rsid w:val="00A35DEE"/>
    <w:rsid w:val="00A36B88"/>
    <w:rsid w:val="00A37E0A"/>
    <w:rsid w:val="00A40560"/>
    <w:rsid w:val="00A40B1A"/>
    <w:rsid w:val="00A41F57"/>
    <w:rsid w:val="00A45AB9"/>
    <w:rsid w:val="00A549D5"/>
    <w:rsid w:val="00A54B3F"/>
    <w:rsid w:val="00A564C9"/>
    <w:rsid w:val="00A616D6"/>
    <w:rsid w:val="00A6724C"/>
    <w:rsid w:val="00A709AE"/>
    <w:rsid w:val="00A70EB0"/>
    <w:rsid w:val="00A83971"/>
    <w:rsid w:val="00A8560D"/>
    <w:rsid w:val="00A9093F"/>
    <w:rsid w:val="00A939B4"/>
    <w:rsid w:val="00AA21B3"/>
    <w:rsid w:val="00AA2FFA"/>
    <w:rsid w:val="00AA31DF"/>
    <w:rsid w:val="00AB0063"/>
    <w:rsid w:val="00AC18F3"/>
    <w:rsid w:val="00AC1A52"/>
    <w:rsid w:val="00AC1D7C"/>
    <w:rsid w:val="00AC20F0"/>
    <w:rsid w:val="00AC622A"/>
    <w:rsid w:val="00AC65A1"/>
    <w:rsid w:val="00AD0D40"/>
    <w:rsid w:val="00AD5EFB"/>
    <w:rsid w:val="00AD768E"/>
    <w:rsid w:val="00AE092A"/>
    <w:rsid w:val="00AE11CC"/>
    <w:rsid w:val="00AE7223"/>
    <w:rsid w:val="00AF60AA"/>
    <w:rsid w:val="00B03A1F"/>
    <w:rsid w:val="00B04151"/>
    <w:rsid w:val="00B04CFE"/>
    <w:rsid w:val="00B112EE"/>
    <w:rsid w:val="00B12FBB"/>
    <w:rsid w:val="00B21D2E"/>
    <w:rsid w:val="00B21DF0"/>
    <w:rsid w:val="00B2310C"/>
    <w:rsid w:val="00B23C2C"/>
    <w:rsid w:val="00B27ABA"/>
    <w:rsid w:val="00B35359"/>
    <w:rsid w:val="00B40BDC"/>
    <w:rsid w:val="00B43F29"/>
    <w:rsid w:val="00B46E50"/>
    <w:rsid w:val="00B56D95"/>
    <w:rsid w:val="00B5758F"/>
    <w:rsid w:val="00B65BEB"/>
    <w:rsid w:val="00B701B3"/>
    <w:rsid w:val="00B70F27"/>
    <w:rsid w:val="00B76D08"/>
    <w:rsid w:val="00B775BD"/>
    <w:rsid w:val="00B87AF7"/>
    <w:rsid w:val="00B93004"/>
    <w:rsid w:val="00B93647"/>
    <w:rsid w:val="00BB477C"/>
    <w:rsid w:val="00BB4A30"/>
    <w:rsid w:val="00BC29B0"/>
    <w:rsid w:val="00BC4E31"/>
    <w:rsid w:val="00BD5120"/>
    <w:rsid w:val="00BD5994"/>
    <w:rsid w:val="00BE1CD1"/>
    <w:rsid w:val="00BE2842"/>
    <w:rsid w:val="00BE285B"/>
    <w:rsid w:val="00BE5AE9"/>
    <w:rsid w:val="00BE68ED"/>
    <w:rsid w:val="00BF01C6"/>
    <w:rsid w:val="00BF09BD"/>
    <w:rsid w:val="00BF1EA1"/>
    <w:rsid w:val="00BF4D43"/>
    <w:rsid w:val="00BF7A96"/>
    <w:rsid w:val="00C00185"/>
    <w:rsid w:val="00C012BF"/>
    <w:rsid w:val="00C073FA"/>
    <w:rsid w:val="00C077FB"/>
    <w:rsid w:val="00C11492"/>
    <w:rsid w:val="00C21B2D"/>
    <w:rsid w:val="00C24336"/>
    <w:rsid w:val="00C26A2C"/>
    <w:rsid w:val="00C371B0"/>
    <w:rsid w:val="00C41387"/>
    <w:rsid w:val="00C43790"/>
    <w:rsid w:val="00C43FF2"/>
    <w:rsid w:val="00C45899"/>
    <w:rsid w:val="00C47DE5"/>
    <w:rsid w:val="00C55E24"/>
    <w:rsid w:val="00C570AD"/>
    <w:rsid w:val="00C61686"/>
    <w:rsid w:val="00C62555"/>
    <w:rsid w:val="00C63B1E"/>
    <w:rsid w:val="00C72807"/>
    <w:rsid w:val="00C734A6"/>
    <w:rsid w:val="00C8030C"/>
    <w:rsid w:val="00C83BDA"/>
    <w:rsid w:val="00C83D8B"/>
    <w:rsid w:val="00C91EC5"/>
    <w:rsid w:val="00C92896"/>
    <w:rsid w:val="00C92B29"/>
    <w:rsid w:val="00CA6BF7"/>
    <w:rsid w:val="00CB452A"/>
    <w:rsid w:val="00CB6C9A"/>
    <w:rsid w:val="00CB6F9B"/>
    <w:rsid w:val="00CB7C12"/>
    <w:rsid w:val="00CC1F7D"/>
    <w:rsid w:val="00CC270C"/>
    <w:rsid w:val="00CD18D6"/>
    <w:rsid w:val="00CE60DC"/>
    <w:rsid w:val="00CE7239"/>
    <w:rsid w:val="00CF035A"/>
    <w:rsid w:val="00CF0ED1"/>
    <w:rsid w:val="00CF130D"/>
    <w:rsid w:val="00CF1801"/>
    <w:rsid w:val="00CF4C72"/>
    <w:rsid w:val="00CF4EF7"/>
    <w:rsid w:val="00D05172"/>
    <w:rsid w:val="00D05AF2"/>
    <w:rsid w:val="00D20CBB"/>
    <w:rsid w:val="00D23664"/>
    <w:rsid w:val="00D246E9"/>
    <w:rsid w:val="00D27148"/>
    <w:rsid w:val="00D30388"/>
    <w:rsid w:val="00D30785"/>
    <w:rsid w:val="00D3529A"/>
    <w:rsid w:val="00D36AFB"/>
    <w:rsid w:val="00D51968"/>
    <w:rsid w:val="00D569B1"/>
    <w:rsid w:val="00D574B9"/>
    <w:rsid w:val="00D628D2"/>
    <w:rsid w:val="00D632FF"/>
    <w:rsid w:val="00D63ECD"/>
    <w:rsid w:val="00D81A7D"/>
    <w:rsid w:val="00D84039"/>
    <w:rsid w:val="00D85D7A"/>
    <w:rsid w:val="00D873B1"/>
    <w:rsid w:val="00D9089B"/>
    <w:rsid w:val="00D91996"/>
    <w:rsid w:val="00D92B0C"/>
    <w:rsid w:val="00D92C66"/>
    <w:rsid w:val="00D9625E"/>
    <w:rsid w:val="00DA3077"/>
    <w:rsid w:val="00DA3740"/>
    <w:rsid w:val="00DA5E74"/>
    <w:rsid w:val="00DA6AD8"/>
    <w:rsid w:val="00DB529D"/>
    <w:rsid w:val="00DB6F75"/>
    <w:rsid w:val="00DB7EF1"/>
    <w:rsid w:val="00DC014D"/>
    <w:rsid w:val="00DC0FFE"/>
    <w:rsid w:val="00DC1573"/>
    <w:rsid w:val="00DC4828"/>
    <w:rsid w:val="00DD4C0F"/>
    <w:rsid w:val="00DE04D9"/>
    <w:rsid w:val="00DE1FD3"/>
    <w:rsid w:val="00DE2FDB"/>
    <w:rsid w:val="00DE44B5"/>
    <w:rsid w:val="00DE71D6"/>
    <w:rsid w:val="00DF5FF6"/>
    <w:rsid w:val="00DF787C"/>
    <w:rsid w:val="00E00FC8"/>
    <w:rsid w:val="00E02D9E"/>
    <w:rsid w:val="00E044C3"/>
    <w:rsid w:val="00E046AD"/>
    <w:rsid w:val="00E04DFA"/>
    <w:rsid w:val="00E04F29"/>
    <w:rsid w:val="00E05EFA"/>
    <w:rsid w:val="00E120A1"/>
    <w:rsid w:val="00E14E18"/>
    <w:rsid w:val="00E17309"/>
    <w:rsid w:val="00E2033B"/>
    <w:rsid w:val="00E30799"/>
    <w:rsid w:val="00E31410"/>
    <w:rsid w:val="00E32EC1"/>
    <w:rsid w:val="00E41B2C"/>
    <w:rsid w:val="00E4658B"/>
    <w:rsid w:val="00E526EF"/>
    <w:rsid w:val="00E53744"/>
    <w:rsid w:val="00E54E7E"/>
    <w:rsid w:val="00E621F3"/>
    <w:rsid w:val="00E622F4"/>
    <w:rsid w:val="00E65663"/>
    <w:rsid w:val="00E67BAE"/>
    <w:rsid w:val="00E77806"/>
    <w:rsid w:val="00E84A78"/>
    <w:rsid w:val="00E85223"/>
    <w:rsid w:val="00E85F85"/>
    <w:rsid w:val="00E94729"/>
    <w:rsid w:val="00E96E0E"/>
    <w:rsid w:val="00EA4240"/>
    <w:rsid w:val="00EB4AF3"/>
    <w:rsid w:val="00EB4B2A"/>
    <w:rsid w:val="00ED0915"/>
    <w:rsid w:val="00ED1244"/>
    <w:rsid w:val="00ED5DDB"/>
    <w:rsid w:val="00ED7CAC"/>
    <w:rsid w:val="00EE17CE"/>
    <w:rsid w:val="00EE2665"/>
    <w:rsid w:val="00EE392B"/>
    <w:rsid w:val="00EF0DF6"/>
    <w:rsid w:val="00F01EEC"/>
    <w:rsid w:val="00F022BE"/>
    <w:rsid w:val="00F07EC7"/>
    <w:rsid w:val="00F14088"/>
    <w:rsid w:val="00F143DF"/>
    <w:rsid w:val="00F20886"/>
    <w:rsid w:val="00F259FD"/>
    <w:rsid w:val="00F32EA2"/>
    <w:rsid w:val="00F408C8"/>
    <w:rsid w:val="00F44015"/>
    <w:rsid w:val="00F46F72"/>
    <w:rsid w:val="00F5283B"/>
    <w:rsid w:val="00F64697"/>
    <w:rsid w:val="00F707A1"/>
    <w:rsid w:val="00F71B98"/>
    <w:rsid w:val="00F73C3B"/>
    <w:rsid w:val="00F774D1"/>
    <w:rsid w:val="00F8256E"/>
    <w:rsid w:val="00F92137"/>
    <w:rsid w:val="00F9229A"/>
    <w:rsid w:val="00F935CC"/>
    <w:rsid w:val="00F95D75"/>
    <w:rsid w:val="00F9779E"/>
    <w:rsid w:val="00FA1FC7"/>
    <w:rsid w:val="00FA3F04"/>
    <w:rsid w:val="00FB15B2"/>
    <w:rsid w:val="00FB45D5"/>
    <w:rsid w:val="00FB5910"/>
    <w:rsid w:val="00FC5033"/>
    <w:rsid w:val="00FD239D"/>
    <w:rsid w:val="00FD5AA2"/>
    <w:rsid w:val="00FD74F0"/>
    <w:rsid w:val="00FD7BE7"/>
    <w:rsid w:val="00FE23F8"/>
    <w:rsid w:val="00FF2EDE"/>
    <w:rsid w:val="00FF6DA8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C857F5"/>
  <w15:docId w15:val="{FB2F80B5-C125-4110-9C18-409B7913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719E7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d,intestazione"/>
    <w:basedOn w:val="Normale"/>
    <w:link w:val="IntestazioneCarattere"/>
    <w:uiPriority w:val="99"/>
    <w:rsid w:val="009719E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9719E7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971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9719E7"/>
  </w:style>
  <w:style w:type="paragraph" w:styleId="PreformattatoHTML">
    <w:name w:val="HTML Preformatted"/>
    <w:basedOn w:val="Normale"/>
    <w:rsid w:val="009719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basedOn w:val="Carpredefinitoparagrafo"/>
    <w:uiPriority w:val="99"/>
    <w:rsid w:val="009719E7"/>
    <w:rPr>
      <w:color w:val="0000FF"/>
      <w:u w:val="single"/>
    </w:rPr>
  </w:style>
  <w:style w:type="paragraph" w:styleId="Rientrocorpodeltesto">
    <w:name w:val="Body Text Indent"/>
    <w:basedOn w:val="Normale"/>
    <w:rsid w:val="00DC014D"/>
    <w:pPr>
      <w:ind w:left="993"/>
      <w:jc w:val="both"/>
    </w:pPr>
    <w:rPr>
      <w:szCs w:val="20"/>
      <w:lang w:eastAsia="en-US"/>
    </w:rPr>
  </w:style>
  <w:style w:type="paragraph" w:styleId="Testocommento">
    <w:name w:val="annotation text"/>
    <w:basedOn w:val="Normale"/>
    <w:link w:val="TestocommentoCarattere"/>
    <w:semiHidden/>
    <w:rsid w:val="00DC014D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8D00B4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4D6F2B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4D6F2B"/>
    <w:pPr>
      <w:spacing w:line="216" w:lineRule="auto"/>
      <w:ind w:left="720"/>
      <w:contextualSpacing/>
      <w:jc w:val="both"/>
    </w:pPr>
    <w:rPr>
      <w:rFonts w:ascii="Arial Unicode MS" w:eastAsiaTheme="minorHAnsi" w:hAnsi="Arial Unicode MS" w:cstheme="minorBidi"/>
      <w:sz w:val="22"/>
      <w:szCs w:val="22"/>
      <w:lang w:eastAsia="en-US"/>
    </w:rPr>
  </w:style>
  <w:style w:type="paragraph" w:styleId="Nessunaspaziatura">
    <w:name w:val="No Spacing"/>
    <w:link w:val="NessunaspaziaturaCarattere"/>
    <w:uiPriority w:val="1"/>
    <w:qFormat/>
    <w:rsid w:val="004D6F2B"/>
    <w:rPr>
      <w:rFonts w:asciiTheme="minorHAnsi" w:eastAsiaTheme="minorEastAsia" w:hAnsiTheme="minorHAnsi" w:cstheme="minorBidi"/>
      <w:sz w:val="22"/>
      <w:szCs w:val="22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D6F2B"/>
    <w:rPr>
      <w:rFonts w:asciiTheme="minorHAnsi" w:eastAsiaTheme="minorEastAsia" w:hAnsiTheme="minorHAnsi" w:cstheme="minorBidi"/>
      <w:sz w:val="22"/>
      <w:szCs w:val="22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9F58C7"/>
  </w:style>
  <w:style w:type="table" w:customStyle="1" w:styleId="Grigliatabella4">
    <w:name w:val="Griglia tabella4"/>
    <w:basedOn w:val="Tabellanormale"/>
    <w:next w:val="Grigliatabella"/>
    <w:rsid w:val="00E32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0DF6"/>
    <w:rPr>
      <w:sz w:val="24"/>
      <w:szCs w:val="24"/>
    </w:rPr>
  </w:style>
  <w:style w:type="numbering" w:customStyle="1" w:styleId="Nessunelenco1">
    <w:name w:val="Nessun elenco1"/>
    <w:next w:val="Nessunelenco"/>
    <w:uiPriority w:val="99"/>
    <w:semiHidden/>
    <w:unhideWhenUsed/>
    <w:rsid w:val="002A7AF2"/>
  </w:style>
  <w:style w:type="paragraph" w:customStyle="1" w:styleId="Default">
    <w:name w:val="Default"/>
    <w:rsid w:val="002A7AF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7AF2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uiPriority w:val="59"/>
    <w:rsid w:val="002A7AF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unhideWhenUsed/>
    <w:rsid w:val="002A7AF2"/>
    <w:rPr>
      <w:color w:val="800080"/>
      <w:u w:val="single"/>
    </w:rPr>
  </w:style>
  <w:style w:type="paragraph" w:customStyle="1" w:styleId="xl65">
    <w:name w:val="xl65"/>
    <w:basedOn w:val="Normale"/>
    <w:rsid w:val="002A7AF2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66">
    <w:name w:val="xl66"/>
    <w:basedOn w:val="Normale"/>
    <w:rsid w:val="002A7A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Normale"/>
    <w:rsid w:val="002A7A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68">
    <w:name w:val="xl68"/>
    <w:basedOn w:val="Normale"/>
    <w:rsid w:val="002A7AF2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69">
    <w:name w:val="xl69"/>
    <w:basedOn w:val="Normale"/>
    <w:rsid w:val="002A7AF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Normale"/>
    <w:rsid w:val="002A7AF2"/>
    <w:pPr>
      <w:pBdr>
        <w:top w:val="single" w:sz="8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71">
    <w:name w:val="xl71"/>
    <w:basedOn w:val="Normale"/>
    <w:rsid w:val="002A7AF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Normale"/>
    <w:rsid w:val="002A7AF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73">
    <w:name w:val="xl73"/>
    <w:basedOn w:val="Normale"/>
    <w:rsid w:val="002A7AF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Normale"/>
    <w:rsid w:val="002A7AF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e"/>
    <w:rsid w:val="002A7AF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e"/>
    <w:rsid w:val="002A7AF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Normale"/>
    <w:rsid w:val="002A7AF2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78">
    <w:name w:val="xl78"/>
    <w:basedOn w:val="Normale"/>
    <w:rsid w:val="002A7A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Normale"/>
    <w:rsid w:val="002A7A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0">
    <w:name w:val="xl80"/>
    <w:basedOn w:val="Normale"/>
    <w:rsid w:val="002A7AF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e"/>
    <w:rsid w:val="002A7AF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Normale"/>
    <w:rsid w:val="002A7AF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Normale"/>
    <w:rsid w:val="002A7AF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</w:pPr>
  </w:style>
  <w:style w:type="paragraph" w:customStyle="1" w:styleId="xl84">
    <w:name w:val="xl84"/>
    <w:basedOn w:val="Normale"/>
    <w:rsid w:val="002A7AF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/>
    </w:pPr>
  </w:style>
  <w:style w:type="paragraph" w:customStyle="1" w:styleId="xl85">
    <w:name w:val="xl85"/>
    <w:basedOn w:val="Normale"/>
    <w:rsid w:val="002A7AF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2E75B6"/>
      <w:spacing w:before="100" w:beforeAutospacing="1" w:after="100" w:afterAutospacing="1"/>
      <w:jc w:val="center"/>
      <w:textAlignment w:val="center"/>
    </w:pPr>
    <w:rPr>
      <w:b/>
      <w:bCs/>
      <w:color w:val="FFFFFF"/>
      <w:sz w:val="20"/>
      <w:szCs w:val="20"/>
    </w:rPr>
  </w:style>
  <w:style w:type="paragraph" w:customStyle="1" w:styleId="xl86">
    <w:name w:val="xl86"/>
    <w:basedOn w:val="Normale"/>
    <w:rsid w:val="002A7AF2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2E75B6"/>
      <w:spacing w:before="100" w:beforeAutospacing="1" w:after="100" w:afterAutospacing="1"/>
      <w:jc w:val="center"/>
      <w:textAlignment w:val="center"/>
    </w:pPr>
    <w:rPr>
      <w:b/>
      <w:bCs/>
      <w:color w:val="FFFFFF"/>
      <w:sz w:val="20"/>
      <w:szCs w:val="20"/>
    </w:rPr>
  </w:style>
  <w:style w:type="paragraph" w:customStyle="1" w:styleId="xl87">
    <w:name w:val="xl87"/>
    <w:basedOn w:val="Normale"/>
    <w:rsid w:val="002A7AF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2E75B6"/>
      <w:spacing w:before="100" w:beforeAutospacing="1" w:after="100" w:afterAutospacing="1"/>
      <w:jc w:val="center"/>
      <w:textAlignment w:val="center"/>
    </w:pPr>
    <w:rPr>
      <w:b/>
      <w:bCs/>
      <w:color w:val="FFFF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9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Tonetti\Application%20Data\Microsoft\Templates\Modello%20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8A4566-D880-41F6-986B-17B54C4E4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carta intestata</Template>
  <TotalTime>118</TotalTime>
  <Pages>5</Pages>
  <Words>825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>Regione Autonoma V.d.A.</Company>
  <LinksUpToDate>false</LinksUpToDate>
  <CharactersWithSpaces>6031</CharactersWithSpaces>
  <SharedDoc>false</SharedDoc>
  <HLinks>
    <vt:vector size="18" baseType="variant">
      <vt:variant>
        <vt:i4>6619170</vt:i4>
      </vt:variant>
      <vt:variant>
        <vt:i4>12</vt:i4>
      </vt:variant>
      <vt:variant>
        <vt:i4>0</vt:i4>
      </vt:variant>
      <vt:variant>
        <vt:i4>5</vt:i4>
      </vt:variant>
      <vt:variant>
        <vt:lpwstr>http://www.regione.vda.it/</vt:lpwstr>
      </vt:variant>
      <vt:variant>
        <vt:lpwstr/>
      </vt:variant>
      <vt:variant>
        <vt:i4>1900545</vt:i4>
      </vt:variant>
      <vt:variant>
        <vt:i4>9</vt:i4>
      </vt:variant>
      <vt:variant>
        <vt:i4>0</vt:i4>
      </vt:variant>
      <vt:variant>
        <vt:i4>5</vt:i4>
      </vt:variant>
      <vt:variant>
        <vt:lpwstr>mailto:politiche_lavoro@pec.regione.vda.it</vt:lpwstr>
      </vt:variant>
      <vt:variant>
        <vt:lpwstr/>
      </vt:variant>
      <vt:variant>
        <vt:i4>5832752</vt:i4>
      </vt:variant>
      <vt:variant>
        <vt:i4>6</vt:i4>
      </vt:variant>
      <vt:variant>
        <vt:i4>0</vt:i4>
      </vt:variant>
      <vt:variant>
        <vt:i4>5</vt:i4>
      </vt:variant>
      <vt:variant>
        <vt:lpwstr>mailto:controllifse@regione.vda.it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Administrator</dc:creator>
  <cp:lastModifiedBy>GV14QPST5PSZ6</cp:lastModifiedBy>
  <cp:revision>5</cp:revision>
  <cp:lastPrinted>2013-08-08T08:46:00Z</cp:lastPrinted>
  <dcterms:created xsi:type="dcterms:W3CDTF">2023-11-28T10:59:00Z</dcterms:created>
  <dcterms:modified xsi:type="dcterms:W3CDTF">2023-12-15T14:44:00Z</dcterms:modified>
</cp:coreProperties>
</file>